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C95F5" w14:textId="7434EFEA" w:rsidR="006D5E6B" w:rsidRPr="00F4751F" w:rsidRDefault="00D979B9">
      <w:pPr>
        <w:spacing w:before="297"/>
        <w:ind w:left="94" w:right="229"/>
        <w:jc w:val="center"/>
        <w:rPr>
          <w:rFonts w:asciiTheme="majorHAnsi" w:hAnsiTheme="majorHAnsi"/>
          <w:b/>
          <w:sz w:val="24"/>
          <w:szCs w:val="24"/>
        </w:rPr>
      </w:pPr>
      <w:r w:rsidRPr="00F4751F">
        <w:rPr>
          <w:rFonts w:asciiTheme="majorHAnsi" w:hAnsiTheme="majorHAnsi"/>
          <w:b/>
          <w:sz w:val="24"/>
          <w:szCs w:val="24"/>
        </w:rPr>
        <w:t>CONTRATO</w:t>
      </w:r>
      <w:r w:rsidRPr="00F4751F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b/>
          <w:sz w:val="24"/>
          <w:szCs w:val="24"/>
        </w:rPr>
        <w:t>N°</w:t>
      </w:r>
      <w:r w:rsidR="00E5314D">
        <w:rPr>
          <w:rFonts w:asciiTheme="majorHAnsi" w:hAnsiTheme="majorHAnsi"/>
          <w:b/>
          <w:sz w:val="24"/>
          <w:szCs w:val="24"/>
        </w:rPr>
        <w:t xml:space="preserve"> </w:t>
      </w:r>
      <w:r w:rsidR="00E5314D">
        <w:rPr>
          <w:rFonts w:asciiTheme="majorHAnsi" w:hAnsiTheme="majorHAnsi"/>
          <w:b/>
          <w:spacing w:val="-4"/>
          <w:sz w:val="24"/>
          <w:szCs w:val="24"/>
        </w:rPr>
        <w:t>0</w:t>
      </w:r>
      <w:r w:rsidR="007C16ED">
        <w:rPr>
          <w:rFonts w:asciiTheme="majorHAnsi" w:hAnsiTheme="majorHAnsi"/>
          <w:b/>
          <w:spacing w:val="-4"/>
          <w:sz w:val="24"/>
          <w:szCs w:val="24"/>
        </w:rPr>
        <w:t>03</w:t>
      </w:r>
      <w:r w:rsidR="00E5314D">
        <w:rPr>
          <w:rFonts w:asciiTheme="majorHAnsi" w:hAnsiTheme="majorHAnsi"/>
          <w:b/>
          <w:spacing w:val="-2"/>
          <w:sz w:val="24"/>
          <w:szCs w:val="24"/>
        </w:rPr>
        <w:t>/2025</w:t>
      </w:r>
    </w:p>
    <w:p w14:paraId="65ADDD95" w14:textId="756CCD4C" w:rsidR="006D5E6B" w:rsidRPr="00F4751F" w:rsidRDefault="006D5E6B" w:rsidP="00B61142">
      <w:pPr>
        <w:pStyle w:val="Ttulo1"/>
        <w:spacing w:before="0" w:line="360" w:lineRule="auto"/>
        <w:ind w:left="4253" w:right="419"/>
        <w:jc w:val="both"/>
        <w:rPr>
          <w:rFonts w:asciiTheme="majorHAnsi" w:hAnsiTheme="majorHAnsi"/>
        </w:rPr>
      </w:pPr>
    </w:p>
    <w:p w14:paraId="5A1A94F0" w14:textId="3B994992" w:rsidR="006D5E6B" w:rsidRDefault="006D5E6B">
      <w:pPr>
        <w:pStyle w:val="Corpodetexto"/>
        <w:spacing w:before="139"/>
        <w:rPr>
          <w:rFonts w:asciiTheme="majorHAnsi" w:hAnsiTheme="majorHAnsi"/>
          <w:b/>
        </w:rPr>
      </w:pPr>
    </w:p>
    <w:p w14:paraId="38262CB0" w14:textId="2DE4E124" w:rsidR="00F4751F" w:rsidRDefault="00F4751F" w:rsidP="00F4751F">
      <w:pPr>
        <w:pStyle w:val="Default"/>
        <w:spacing w:line="360" w:lineRule="auto"/>
        <w:ind w:left="284" w:right="429"/>
        <w:jc w:val="both"/>
        <w:rPr>
          <w:rFonts w:ascii="Cambria" w:hAnsi="Cambria"/>
        </w:rPr>
      </w:pPr>
      <w:r w:rsidRPr="00BC3D9B">
        <w:rPr>
          <w:rFonts w:ascii="Cambria" w:hAnsi="Cambria"/>
          <w:b/>
        </w:rPr>
        <w:t>A Câmara Municipal de Senhora de Oliveira/MG</w:t>
      </w:r>
      <w:r w:rsidRPr="00BC3D9B">
        <w:rPr>
          <w:rFonts w:ascii="Cambria" w:hAnsi="Cambria"/>
        </w:rPr>
        <w:t xml:space="preserve">, </w:t>
      </w:r>
      <w:proofErr w:type="gramStart"/>
      <w:r w:rsidRPr="00BC3D9B">
        <w:rPr>
          <w:rFonts w:ascii="Cambria" w:hAnsi="Cambria"/>
        </w:rPr>
        <w:t>CNPJ:</w:t>
      </w:r>
      <w:proofErr w:type="gramEnd"/>
      <w:r w:rsidRPr="00BC3D9B">
        <w:rPr>
          <w:rFonts w:ascii="Cambria" w:hAnsi="Cambria"/>
        </w:rPr>
        <w:t xml:space="preserve">02.443.365/0001-16 com sede na </w:t>
      </w:r>
      <w:r w:rsidRPr="00BC3D9B">
        <w:rPr>
          <w:rFonts w:ascii="Cambria" w:hAnsi="Cambria"/>
          <w:iCs/>
        </w:rPr>
        <w:t>Rua Padre Siqueira N°100 São Geraldo, Senhora de Oliveira-MG</w:t>
      </w:r>
      <w:r w:rsidRPr="00BC3D9B">
        <w:rPr>
          <w:rFonts w:ascii="Cambria" w:hAnsi="Cambria"/>
        </w:rPr>
        <w:t>, com CNPJ n° 02.443.365/0001-16, neste ato representada pelo seu Presidente o Sr.</w:t>
      </w:r>
      <w:r w:rsidR="00E5314D">
        <w:rPr>
          <w:rFonts w:ascii="Cambria" w:hAnsi="Cambria"/>
        </w:rPr>
        <w:t xml:space="preserve"> Silvério Silva Moreira</w:t>
      </w:r>
      <w:r w:rsidRPr="00BC3D9B">
        <w:rPr>
          <w:rFonts w:ascii="Cambria" w:hAnsi="Cambria"/>
        </w:rPr>
        <w:t>, inscrito no CPF sob o Nº</w:t>
      </w:r>
      <w:r w:rsidR="007C16ED">
        <w:rPr>
          <w:rFonts w:ascii="Cambria" w:hAnsi="Cambria"/>
        </w:rPr>
        <w:t xml:space="preserve"> 100.667.576-06</w:t>
      </w:r>
      <w:r w:rsidRPr="00BC3D9B">
        <w:rPr>
          <w:rFonts w:ascii="Cambria" w:hAnsi="Cambria"/>
        </w:rPr>
        <w:t xml:space="preserve">, residente e domiciliado neste município de Senhora de Oliveira/MG, que este </w:t>
      </w:r>
      <w:r w:rsidRPr="00FD53D0">
        <w:rPr>
          <w:rFonts w:ascii="Cambria" w:hAnsi="Cambria"/>
        </w:rPr>
        <w:t>subscreve, daqui para frente denominado sim</w:t>
      </w:r>
      <w:r w:rsidRPr="00FD53D0">
        <w:rPr>
          <w:rFonts w:ascii="Cambria" w:hAnsi="Cambria"/>
        </w:rPr>
        <w:softHyphen/>
        <w:t xml:space="preserve">plesmente </w:t>
      </w:r>
      <w:r w:rsidRPr="00FD53D0">
        <w:rPr>
          <w:rFonts w:ascii="Cambria" w:hAnsi="Cambria"/>
          <w:b/>
        </w:rPr>
        <w:t>CONTRATANTE</w:t>
      </w:r>
      <w:r w:rsidRPr="00FD53D0">
        <w:rPr>
          <w:rFonts w:ascii="Cambria" w:hAnsi="Cambria"/>
        </w:rPr>
        <w:t xml:space="preserve"> e de outro lado a empresa  </w:t>
      </w:r>
      <w:r w:rsidRPr="00FD53D0">
        <w:rPr>
          <w:rFonts w:ascii="Cambria" w:hAnsi="Cambria"/>
          <w:b/>
          <w:bCs/>
        </w:rPr>
        <w:t xml:space="preserve">Plena Gestão em Telecomunicações </w:t>
      </w:r>
      <w:proofErr w:type="spellStart"/>
      <w:r w:rsidRPr="00FD53D0">
        <w:rPr>
          <w:rFonts w:ascii="Cambria" w:hAnsi="Cambria"/>
          <w:b/>
          <w:bCs/>
        </w:rPr>
        <w:t>Ltda</w:t>
      </w:r>
      <w:proofErr w:type="spellEnd"/>
      <w:r w:rsidRPr="00FD53D0">
        <w:rPr>
          <w:rFonts w:ascii="Cambria" w:hAnsi="Cambria"/>
        </w:rPr>
        <w:t xml:space="preserve">, CNPJ: 47.872.214/0001-11, Rua Luiza Teixeira da Silveira, 122, Paulino Fernandes III, Ubá – MG, CEP:  </w:t>
      </w:r>
      <w:r w:rsidRPr="00200EBC">
        <w:rPr>
          <w:rFonts w:ascii="Cambria" w:hAnsi="Cambria"/>
        </w:rPr>
        <w:t xml:space="preserve">36503-086, neste ato representada por Flavio Correia Ribeiro, CPF: 048.201.876-35,  resolvem firmar o presente contrato para </w:t>
      </w:r>
      <w:r w:rsidRPr="00F4751F">
        <w:rPr>
          <w:rFonts w:asciiTheme="majorHAnsi" w:hAnsiTheme="majorHAnsi"/>
        </w:rPr>
        <w:t>aquisição e instalação de novo sistema telefônico da Câmara</w:t>
      </w:r>
      <w:r w:rsidRPr="00200EBC">
        <w:rPr>
          <w:rFonts w:ascii="Cambria" w:hAnsi="Cambria"/>
        </w:rPr>
        <w:t xml:space="preserve"> em conformidade com a Lei</w:t>
      </w:r>
      <w:r w:rsidRPr="00200EBC">
        <w:rPr>
          <w:rFonts w:ascii="Cambria" w:hAnsi="Cambria"/>
          <w:color w:val="001D35"/>
          <w:shd w:val="clear" w:color="auto" w:fill="FFFFFF"/>
        </w:rPr>
        <w:t xml:space="preserve"> nº 14.133/2021</w:t>
      </w:r>
      <w:r>
        <w:rPr>
          <w:rFonts w:ascii="Cambria" w:hAnsi="Cambria"/>
          <w:color w:val="001D35"/>
          <w:shd w:val="clear" w:color="auto" w:fill="FFFFFF"/>
        </w:rPr>
        <w:t xml:space="preserve">, </w:t>
      </w:r>
      <w:r w:rsidRPr="00BC3D9B">
        <w:rPr>
          <w:rFonts w:ascii="Cambria" w:hAnsi="Cambria"/>
        </w:rPr>
        <w:t>mediante as cláusulas e condições seguintes:</w:t>
      </w:r>
    </w:p>
    <w:p w14:paraId="2B92C32D" w14:textId="20AFF7D2" w:rsidR="006D5E6B" w:rsidRDefault="00F4751F" w:rsidP="00F4751F">
      <w:pPr>
        <w:pStyle w:val="Corpodetexto"/>
        <w:spacing w:before="139"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>OBJETO</w:t>
      </w:r>
    </w:p>
    <w:p w14:paraId="19C2F1DB" w14:textId="77777777" w:rsidR="00F4751F" w:rsidRPr="00F4751F" w:rsidRDefault="00F4751F">
      <w:pPr>
        <w:pStyle w:val="Corpodetexto"/>
        <w:spacing w:before="139"/>
        <w:rPr>
          <w:rFonts w:asciiTheme="majorHAnsi" w:hAnsiTheme="majorHAnsi"/>
        </w:rPr>
      </w:pPr>
    </w:p>
    <w:p w14:paraId="3856643F" w14:textId="3F8A081B" w:rsidR="006D5E6B" w:rsidRDefault="00D979B9" w:rsidP="00F4751F">
      <w:pPr>
        <w:pStyle w:val="Corpodetexto"/>
        <w:spacing w:line="360" w:lineRule="auto"/>
        <w:ind w:left="284" w:right="426" w:hanging="12"/>
        <w:jc w:val="both"/>
        <w:rPr>
          <w:rFonts w:asciiTheme="majorHAnsi" w:hAnsiTheme="majorHAnsi"/>
        </w:rPr>
      </w:pPr>
      <w:r w:rsidRPr="00F4751F">
        <w:rPr>
          <w:rFonts w:asciiTheme="majorHAnsi" w:hAnsiTheme="majorHAnsi"/>
        </w:rPr>
        <w:t>1.1.</w:t>
      </w:r>
      <w:r w:rsidRPr="00F4751F">
        <w:rPr>
          <w:rFonts w:asciiTheme="majorHAnsi" w:hAnsiTheme="majorHAnsi"/>
          <w:spacing w:val="40"/>
        </w:rPr>
        <w:t xml:space="preserve"> </w:t>
      </w:r>
      <w:r w:rsidR="00F4751F" w:rsidRPr="00514CA9">
        <w:rPr>
          <w:rFonts w:ascii="Cambria" w:hAnsi="Cambria"/>
        </w:rPr>
        <w:t xml:space="preserve">Constitui objeto do presente contrato a </w:t>
      </w:r>
      <w:r w:rsidR="00F4751F" w:rsidRPr="00514CA9">
        <w:rPr>
          <w:rFonts w:ascii="Cambria" w:hAnsi="Cambria"/>
          <w:b/>
        </w:rPr>
        <w:t xml:space="preserve">CONTRATAÇÃO DE EMPRESA PARA PRESTAÇÃO DE SERVIÇOS </w:t>
      </w:r>
      <w:r w:rsidR="00F4751F" w:rsidRPr="00514CA9">
        <w:rPr>
          <w:rFonts w:ascii="Cambria" w:hAnsi="Cambria"/>
        </w:rPr>
        <w:t xml:space="preserve">Telefonia em nuvem contemplando </w:t>
      </w:r>
      <w:proofErr w:type="gramStart"/>
      <w:r w:rsidR="00F4751F" w:rsidRPr="00514CA9">
        <w:rPr>
          <w:rFonts w:ascii="Cambria" w:hAnsi="Cambria"/>
        </w:rPr>
        <w:t>2</w:t>
      </w:r>
      <w:proofErr w:type="gramEnd"/>
      <w:r w:rsidR="00F4751F" w:rsidRPr="00514CA9">
        <w:rPr>
          <w:rFonts w:ascii="Cambria" w:hAnsi="Cambria"/>
        </w:rPr>
        <w:t xml:space="preserve"> ramais; Comodato 2 telefones Ip’s Fanvil X1SP /100; 1 Linha fixa</w:t>
      </w:r>
      <w:r w:rsidR="00B61142">
        <w:rPr>
          <w:rFonts w:ascii="Cambria" w:hAnsi="Cambria"/>
        </w:rPr>
        <w:t>, conforme especificado abaixo</w:t>
      </w:r>
      <w:r w:rsidRPr="00F4751F">
        <w:rPr>
          <w:rFonts w:asciiTheme="majorHAnsi" w:hAnsiTheme="majorHAnsi"/>
        </w:rPr>
        <w:t>.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85"/>
        <w:gridCol w:w="1061"/>
        <w:gridCol w:w="5112"/>
        <w:gridCol w:w="1238"/>
        <w:gridCol w:w="1700"/>
      </w:tblGrid>
      <w:tr w:rsidR="00B61142" w:rsidRPr="00B61142" w14:paraId="04DF70CA" w14:textId="77777777" w:rsidTr="00B61142">
        <w:trPr>
          <w:trHeight w:val="688"/>
        </w:trPr>
        <w:tc>
          <w:tcPr>
            <w:tcW w:w="706" w:type="dxa"/>
            <w:shd w:val="clear" w:color="auto" w:fill="D9D9D9"/>
          </w:tcPr>
          <w:p w14:paraId="7A3FEBB0" w14:textId="77777777" w:rsidR="00B61142" w:rsidRPr="00B61142" w:rsidRDefault="00B61142" w:rsidP="00734FB0">
            <w:pPr>
              <w:pStyle w:val="TableParagraph"/>
              <w:spacing w:before="225"/>
              <w:ind w:left="4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B61142">
              <w:rPr>
                <w:rFonts w:asciiTheme="majorHAnsi" w:hAnsiTheme="majorHAnsi"/>
                <w:bCs/>
                <w:spacing w:val="-4"/>
                <w:sz w:val="24"/>
                <w:szCs w:val="24"/>
              </w:rPr>
              <w:t>ITEM</w:t>
            </w:r>
          </w:p>
        </w:tc>
        <w:tc>
          <w:tcPr>
            <w:tcW w:w="985" w:type="dxa"/>
            <w:shd w:val="clear" w:color="auto" w:fill="D9D9D9"/>
          </w:tcPr>
          <w:p w14:paraId="0141C969" w14:textId="77777777" w:rsidR="00B61142" w:rsidRPr="00B61142" w:rsidRDefault="00B61142" w:rsidP="00734FB0">
            <w:pPr>
              <w:pStyle w:val="TableParagraph"/>
              <w:spacing w:before="225"/>
              <w:ind w:left="5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B61142">
              <w:rPr>
                <w:rFonts w:asciiTheme="majorHAnsi" w:hAnsiTheme="majorHAnsi"/>
                <w:bCs/>
                <w:spacing w:val="-2"/>
                <w:sz w:val="24"/>
                <w:szCs w:val="24"/>
              </w:rPr>
              <w:t>QUANT.</w:t>
            </w:r>
          </w:p>
        </w:tc>
        <w:tc>
          <w:tcPr>
            <w:tcW w:w="1061" w:type="dxa"/>
            <w:shd w:val="clear" w:color="auto" w:fill="D9D9D9"/>
          </w:tcPr>
          <w:p w14:paraId="53D86808" w14:textId="77777777" w:rsidR="00B61142" w:rsidRPr="00B61142" w:rsidRDefault="00B61142" w:rsidP="00734FB0">
            <w:pPr>
              <w:pStyle w:val="TableParagraph"/>
              <w:spacing w:before="225"/>
              <w:ind w:left="5" w:right="3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B61142">
              <w:rPr>
                <w:rFonts w:asciiTheme="majorHAnsi" w:hAnsiTheme="majorHAnsi"/>
                <w:bCs/>
                <w:spacing w:val="-2"/>
                <w:sz w:val="24"/>
                <w:szCs w:val="24"/>
              </w:rPr>
              <w:t>UNID.</w:t>
            </w:r>
          </w:p>
        </w:tc>
        <w:tc>
          <w:tcPr>
            <w:tcW w:w="5112" w:type="dxa"/>
            <w:shd w:val="clear" w:color="auto" w:fill="D9D9D9"/>
          </w:tcPr>
          <w:p w14:paraId="301BDF2A" w14:textId="77777777" w:rsidR="00B61142" w:rsidRPr="00B61142" w:rsidRDefault="00B61142" w:rsidP="00734FB0">
            <w:pPr>
              <w:pStyle w:val="TableParagraph"/>
              <w:spacing w:before="225"/>
              <w:ind w:left="37" w:right="38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B61142">
              <w:rPr>
                <w:rFonts w:asciiTheme="majorHAnsi" w:hAnsiTheme="majorHAnsi"/>
                <w:bCs/>
                <w:spacing w:val="-2"/>
                <w:sz w:val="24"/>
                <w:szCs w:val="24"/>
              </w:rPr>
              <w:t>DISCRIMINAÇÃO</w:t>
            </w:r>
          </w:p>
        </w:tc>
        <w:tc>
          <w:tcPr>
            <w:tcW w:w="1238" w:type="dxa"/>
            <w:shd w:val="clear" w:color="auto" w:fill="D9D9D9"/>
          </w:tcPr>
          <w:p w14:paraId="384D0E8C" w14:textId="77777777" w:rsidR="00B61142" w:rsidRPr="00B61142" w:rsidRDefault="00B61142" w:rsidP="00734FB0">
            <w:pPr>
              <w:pStyle w:val="TableParagraph"/>
              <w:spacing w:before="212" w:line="228" w:lineRule="exact"/>
              <w:ind w:left="35" w:right="453"/>
              <w:rPr>
                <w:rFonts w:asciiTheme="majorHAnsi" w:hAnsiTheme="majorHAnsi"/>
                <w:bCs/>
                <w:sz w:val="24"/>
                <w:szCs w:val="24"/>
              </w:rPr>
            </w:pPr>
            <w:r w:rsidRPr="00B61142">
              <w:rPr>
                <w:rFonts w:asciiTheme="majorHAnsi" w:hAnsiTheme="majorHAnsi"/>
                <w:bCs/>
                <w:spacing w:val="-2"/>
                <w:sz w:val="24"/>
                <w:szCs w:val="24"/>
              </w:rPr>
              <w:t>UNIT.</w:t>
            </w:r>
          </w:p>
        </w:tc>
        <w:tc>
          <w:tcPr>
            <w:tcW w:w="1700" w:type="dxa"/>
            <w:shd w:val="clear" w:color="auto" w:fill="D9D9D9"/>
          </w:tcPr>
          <w:p w14:paraId="7F33E4DA" w14:textId="77777777" w:rsidR="00B61142" w:rsidRPr="00B61142" w:rsidRDefault="00B61142" w:rsidP="00734FB0">
            <w:pPr>
              <w:pStyle w:val="TableParagraph"/>
              <w:spacing w:before="225"/>
              <w:ind w:left="2" w:right="3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B61142">
              <w:rPr>
                <w:rFonts w:asciiTheme="majorHAnsi" w:hAnsiTheme="majorHAnsi"/>
                <w:bCs/>
                <w:spacing w:val="-2"/>
                <w:sz w:val="24"/>
                <w:szCs w:val="24"/>
              </w:rPr>
              <w:t>TOTAL</w:t>
            </w:r>
          </w:p>
        </w:tc>
      </w:tr>
      <w:tr w:rsidR="00B61142" w:rsidRPr="00B61142" w14:paraId="214635A5" w14:textId="77777777" w:rsidTr="00B61142">
        <w:trPr>
          <w:trHeight w:val="70"/>
        </w:trPr>
        <w:tc>
          <w:tcPr>
            <w:tcW w:w="706" w:type="dxa"/>
          </w:tcPr>
          <w:p w14:paraId="0AF6B6F3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35D53948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5003510D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2A494E05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5942D7AD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7458FB16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14A562C5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27CAE913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2E5C38A6" w14:textId="77777777" w:rsidR="00B61142" w:rsidRPr="00B61142" w:rsidRDefault="00B61142" w:rsidP="00734FB0">
            <w:pPr>
              <w:pStyle w:val="TableParagraph"/>
              <w:spacing w:before="152"/>
              <w:rPr>
                <w:rFonts w:asciiTheme="majorHAnsi" w:hAnsiTheme="majorHAnsi"/>
                <w:bCs/>
              </w:rPr>
            </w:pPr>
          </w:p>
          <w:p w14:paraId="22F5FB5E" w14:textId="77777777" w:rsidR="00B61142" w:rsidRPr="00B61142" w:rsidRDefault="00B61142" w:rsidP="00734FB0">
            <w:pPr>
              <w:pStyle w:val="TableParagraph"/>
              <w:ind w:left="4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5"/>
              </w:rPr>
              <w:t>01</w:t>
            </w:r>
          </w:p>
        </w:tc>
        <w:tc>
          <w:tcPr>
            <w:tcW w:w="985" w:type="dxa"/>
          </w:tcPr>
          <w:p w14:paraId="51B90E6D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436B5E2A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090840AF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1CA641BC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313479B4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452DAEE7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049BBCD2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65A78327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665F5837" w14:textId="77777777" w:rsidR="00B61142" w:rsidRPr="00B61142" w:rsidRDefault="00B61142" w:rsidP="00734FB0">
            <w:pPr>
              <w:pStyle w:val="TableParagraph"/>
              <w:spacing w:before="152"/>
              <w:rPr>
                <w:rFonts w:asciiTheme="majorHAnsi" w:hAnsiTheme="majorHAnsi"/>
                <w:bCs/>
              </w:rPr>
            </w:pPr>
          </w:p>
          <w:p w14:paraId="72C82924" w14:textId="77777777" w:rsidR="00B61142" w:rsidRPr="00B61142" w:rsidRDefault="00B61142" w:rsidP="00734FB0">
            <w:pPr>
              <w:pStyle w:val="TableParagraph"/>
              <w:ind w:left="5" w:right="1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5"/>
              </w:rPr>
              <w:t>01</w:t>
            </w:r>
          </w:p>
        </w:tc>
        <w:tc>
          <w:tcPr>
            <w:tcW w:w="1061" w:type="dxa"/>
          </w:tcPr>
          <w:p w14:paraId="03DF5141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293CD1CD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1D497F3D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27A311DE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35F128CC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7FB6E7F5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26ED97A5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03DF4F51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28F276A6" w14:textId="77777777" w:rsidR="00B61142" w:rsidRPr="00B61142" w:rsidRDefault="00B61142" w:rsidP="00734FB0">
            <w:pPr>
              <w:pStyle w:val="TableParagraph"/>
              <w:spacing w:before="152"/>
              <w:rPr>
                <w:rFonts w:asciiTheme="majorHAnsi" w:hAnsiTheme="majorHAnsi"/>
                <w:bCs/>
              </w:rPr>
            </w:pPr>
          </w:p>
          <w:p w14:paraId="78BE75D3" w14:textId="77777777" w:rsidR="00B61142" w:rsidRPr="00B61142" w:rsidRDefault="00B61142" w:rsidP="00734FB0">
            <w:pPr>
              <w:pStyle w:val="TableParagraph"/>
              <w:ind w:left="5" w:right="1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2"/>
              </w:rPr>
              <w:t>MENSAL</w:t>
            </w:r>
          </w:p>
        </w:tc>
        <w:tc>
          <w:tcPr>
            <w:tcW w:w="5112" w:type="dxa"/>
          </w:tcPr>
          <w:p w14:paraId="3DBB1058" w14:textId="77777777" w:rsidR="00B61142" w:rsidRPr="00B61142" w:rsidRDefault="00B61142" w:rsidP="00734FB0">
            <w:pPr>
              <w:pStyle w:val="TableParagraph"/>
              <w:spacing w:before="225"/>
              <w:ind w:left="106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</w:rPr>
              <w:t>PLANO</w:t>
            </w:r>
            <w:r w:rsidRPr="00B61142">
              <w:rPr>
                <w:rFonts w:asciiTheme="majorHAnsi" w:hAnsiTheme="majorHAnsi"/>
                <w:bCs/>
                <w:spacing w:val="-5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DE</w:t>
            </w:r>
            <w:r w:rsidRPr="00B61142">
              <w:rPr>
                <w:rFonts w:asciiTheme="majorHAnsi" w:hAnsiTheme="majorHAnsi"/>
                <w:bCs/>
                <w:spacing w:val="-5"/>
              </w:rPr>
              <w:t xml:space="preserve"> </w:t>
            </w:r>
            <w:r w:rsidRPr="00B61142">
              <w:rPr>
                <w:rFonts w:asciiTheme="majorHAnsi" w:hAnsiTheme="majorHAnsi"/>
                <w:bCs/>
                <w:spacing w:val="-2"/>
              </w:rPr>
              <w:t>LINHA:</w:t>
            </w:r>
          </w:p>
          <w:p w14:paraId="4C6EE100" w14:textId="77777777" w:rsidR="00B61142" w:rsidRPr="00B61142" w:rsidRDefault="00B61142" w:rsidP="00734FB0">
            <w:pPr>
              <w:pStyle w:val="TableParagraph"/>
              <w:spacing w:before="1"/>
              <w:rPr>
                <w:rFonts w:asciiTheme="majorHAnsi" w:hAnsiTheme="majorHAnsi"/>
                <w:bCs/>
              </w:rPr>
            </w:pPr>
          </w:p>
          <w:p w14:paraId="54BA9F74" w14:textId="77777777" w:rsidR="00B61142" w:rsidRPr="00B61142" w:rsidRDefault="00B61142" w:rsidP="00734FB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ind w:hanging="670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</w:rPr>
              <w:t>NUMEROS</w:t>
            </w:r>
            <w:r w:rsidRPr="00B61142">
              <w:rPr>
                <w:rFonts w:asciiTheme="majorHAnsi" w:hAnsiTheme="majorHAnsi"/>
                <w:bCs/>
                <w:spacing w:val="-7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VOIP</w:t>
            </w:r>
            <w:r w:rsidRPr="00B61142">
              <w:rPr>
                <w:rFonts w:asciiTheme="majorHAnsi" w:hAnsiTheme="majorHAnsi"/>
                <w:bCs/>
                <w:spacing w:val="-6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–</w:t>
            </w:r>
            <w:r w:rsidRPr="00B61142">
              <w:rPr>
                <w:rFonts w:asciiTheme="majorHAnsi" w:hAnsiTheme="majorHAnsi"/>
                <w:bCs/>
                <w:spacing w:val="-4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(31) 3755-</w:t>
            </w:r>
            <w:r w:rsidRPr="00B61142">
              <w:rPr>
                <w:rFonts w:asciiTheme="majorHAnsi" w:hAnsiTheme="majorHAnsi"/>
                <w:bCs/>
                <w:spacing w:val="-4"/>
              </w:rPr>
              <w:t>XXXX;</w:t>
            </w:r>
          </w:p>
          <w:p w14:paraId="168418E8" w14:textId="77777777" w:rsidR="00B61142" w:rsidRPr="00B61142" w:rsidRDefault="00B61142" w:rsidP="00734FB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ind w:left="299" w:right="146" w:hanging="670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</w:rPr>
              <w:t>LIGAÇÕES ILIMITADAS E TODOS OS RAMAIS</w:t>
            </w:r>
            <w:r w:rsidRPr="00B61142">
              <w:rPr>
                <w:rFonts w:asciiTheme="majorHAnsi" w:hAnsiTheme="majorHAnsi"/>
                <w:bCs/>
                <w:spacing w:val="-9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PODEM</w:t>
            </w:r>
            <w:r w:rsidRPr="00B61142">
              <w:rPr>
                <w:rFonts w:asciiTheme="majorHAnsi" w:hAnsiTheme="majorHAnsi"/>
                <w:bCs/>
                <w:spacing w:val="-8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RECEBER</w:t>
            </w:r>
            <w:r w:rsidRPr="00B61142">
              <w:rPr>
                <w:rFonts w:asciiTheme="majorHAnsi" w:hAnsiTheme="majorHAnsi"/>
                <w:bCs/>
                <w:spacing w:val="-9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E</w:t>
            </w:r>
            <w:r w:rsidRPr="00B61142">
              <w:rPr>
                <w:rFonts w:asciiTheme="majorHAnsi" w:hAnsiTheme="majorHAnsi"/>
                <w:bCs/>
                <w:spacing w:val="-9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FALAR</w:t>
            </w:r>
            <w:r w:rsidRPr="00B61142">
              <w:rPr>
                <w:rFonts w:asciiTheme="majorHAnsi" w:hAnsiTheme="majorHAnsi"/>
                <w:bCs/>
                <w:spacing w:val="-9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AO MESMO TEMPO SEM APRESENTAR LINHA OCUPADA;</w:t>
            </w:r>
          </w:p>
          <w:p w14:paraId="64BC481B" w14:textId="77777777" w:rsidR="00B61142" w:rsidRPr="00B61142" w:rsidRDefault="00B61142" w:rsidP="00734FB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35" w:lineRule="auto"/>
              <w:ind w:left="299" w:right="1110" w:hanging="142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</w:rPr>
              <w:t>TELEFONIA EM NUVEM CONTEMPLANDO</w:t>
            </w:r>
            <w:r w:rsidRPr="00B61142">
              <w:rPr>
                <w:rFonts w:asciiTheme="majorHAnsi" w:hAnsiTheme="majorHAnsi"/>
                <w:bCs/>
                <w:spacing w:val="-14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02</w:t>
            </w:r>
            <w:r w:rsidRPr="00B61142">
              <w:rPr>
                <w:rFonts w:asciiTheme="majorHAnsi" w:hAnsiTheme="majorHAnsi"/>
                <w:bCs/>
                <w:spacing w:val="-14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RAMAIS;</w:t>
            </w:r>
          </w:p>
          <w:p w14:paraId="26272D1F" w14:textId="77777777" w:rsidR="00B61142" w:rsidRPr="00B61142" w:rsidRDefault="00B61142" w:rsidP="00734FB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35" w:lineRule="auto"/>
              <w:ind w:left="299" w:right="833" w:hanging="142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</w:rPr>
              <w:t>COMODATO</w:t>
            </w:r>
            <w:r w:rsidRPr="00B61142">
              <w:rPr>
                <w:rFonts w:asciiTheme="majorHAnsi" w:hAnsiTheme="majorHAnsi"/>
                <w:bCs/>
                <w:spacing w:val="-14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02</w:t>
            </w:r>
            <w:r w:rsidRPr="00B61142">
              <w:rPr>
                <w:rFonts w:asciiTheme="majorHAnsi" w:hAnsiTheme="majorHAnsi"/>
                <w:bCs/>
                <w:spacing w:val="-14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TELEFONES</w:t>
            </w:r>
            <w:r w:rsidRPr="00B61142">
              <w:rPr>
                <w:rFonts w:asciiTheme="majorHAnsi" w:hAnsiTheme="majorHAnsi"/>
                <w:bCs/>
                <w:spacing w:val="-14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IP’S FANVIL X1SP /100;</w:t>
            </w:r>
          </w:p>
          <w:p w14:paraId="47FAB4A9" w14:textId="77777777" w:rsidR="00B61142" w:rsidRPr="00B61142" w:rsidRDefault="00B61142" w:rsidP="00734FB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ind w:hanging="670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</w:rPr>
              <w:t>01</w:t>
            </w:r>
            <w:r w:rsidRPr="00B61142">
              <w:rPr>
                <w:rFonts w:asciiTheme="majorHAnsi" w:hAnsiTheme="majorHAnsi"/>
                <w:bCs/>
                <w:spacing w:val="-5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LINHA</w:t>
            </w:r>
            <w:r w:rsidRPr="00B61142">
              <w:rPr>
                <w:rFonts w:asciiTheme="majorHAnsi" w:hAnsiTheme="majorHAnsi"/>
                <w:bCs/>
                <w:spacing w:val="-5"/>
              </w:rPr>
              <w:t xml:space="preserve"> </w:t>
            </w:r>
            <w:r w:rsidRPr="00B61142">
              <w:rPr>
                <w:rFonts w:asciiTheme="majorHAnsi" w:hAnsiTheme="majorHAnsi"/>
                <w:bCs/>
                <w:spacing w:val="-2"/>
              </w:rPr>
              <w:t>FIXA;</w:t>
            </w:r>
          </w:p>
          <w:p w14:paraId="77F18C49" w14:textId="77777777" w:rsidR="00B61142" w:rsidRPr="00B61142" w:rsidRDefault="00B61142" w:rsidP="00734FB0">
            <w:pPr>
              <w:pStyle w:val="TableParagraph"/>
              <w:tabs>
                <w:tab w:val="left" w:pos="827"/>
              </w:tabs>
              <w:spacing w:before="228"/>
              <w:ind w:left="827"/>
              <w:rPr>
                <w:rFonts w:asciiTheme="majorHAnsi" w:hAnsiTheme="majorHAnsi"/>
                <w:bCs/>
              </w:rPr>
            </w:pPr>
          </w:p>
        </w:tc>
        <w:tc>
          <w:tcPr>
            <w:tcW w:w="1238" w:type="dxa"/>
          </w:tcPr>
          <w:p w14:paraId="089FC502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74559432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12234464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6E037E7A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1717F978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0DCA40D8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2326668D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1338FF06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0C9C4DD1" w14:textId="77777777" w:rsidR="00B61142" w:rsidRPr="00B61142" w:rsidRDefault="00B61142" w:rsidP="00734FB0">
            <w:pPr>
              <w:pStyle w:val="TableParagraph"/>
              <w:spacing w:before="152"/>
              <w:rPr>
                <w:rFonts w:asciiTheme="majorHAnsi" w:hAnsiTheme="majorHAnsi"/>
                <w:bCs/>
              </w:rPr>
            </w:pPr>
          </w:p>
          <w:p w14:paraId="63620D16" w14:textId="77777777" w:rsidR="00B61142" w:rsidRPr="00B61142" w:rsidRDefault="00B61142" w:rsidP="00734FB0">
            <w:pPr>
              <w:pStyle w:val="TableParagraph"/>
              <w:ind w:left="3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2"/>
              </w:rPr>
              <w:t>270,00</w:t>
            </w:r>
          </w:p>
        </w:tc>
        <w:tc>
          <w:tcPr>
            <w:tcW w:w="1700" w:type="dxa"/>
          </w:tcPr>
          <w:p w14:paraId="439CEDBE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76596950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5F2A135A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6C35561C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55355806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7A7EAEB9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6901F986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0BCE6F83" w14:textId="77777777" w:rsidR="00B61142" w:rsidRPr="00B61142" w:rsidRDefault="00B61142" w:rsidP="00734FB0">
            <w:pPr>
              <w:pStyle w:val="TableParagraph"/>
              <w:rPr>
                <w:rFonts w:asciiTheme="majorHAnsi" w:hAnsiTheme="majorHAnsi"/>
                <w:bCs/>
              </w:rPr>
            </w:pPr>
          </w:p>
          <w:p w14:paraId="0998A24D" w14:textId="77777777" w:rsidR="00B61142" w:rsidRPr="00B61142" w:rsidRDefault="00B61142" w:rsidP="00734FB0">
            <w:pPr>
              <w:pStyle w:val="TableParagraph"/>
              <w:spacing w:before="152"/>
              <w:rPr>
                <w:rFonts w:asciiTheme="majorHAnsi" w:hAnsiTheme="majorHAnsi"/>
                <w:bCs/>
              </w:rPr>
            </w:pPr>
          </w:p>
          <w:p w14:paraId="3F970FCE" w14:textId="77777777" w:rsidR="00B61142" w:rsidRPr="00B61142" w:rsidRDefault="00B61142" w:rsidP="00734FB0">
            <w:pPr>
              <w:pStyle w:val="TableParagraph"/>
              <w:ind w:left="2" w:right="2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2"/>
              </w:rPr>
              <w:t>3.240,00</w:t>
            </w:r>
          </w:p>
        </w:tc>
      </w:tr>
      <w:tr w:rsidR="00B61142" w:rsidRPr="00B61142" w14:paraId="46D3DC51" w14:textId="77777777" w:rsidTr="00B61142">
        <w:trPr>
          <w:trHeight w:val="520"/>
        </w:trPr>
        <w:tc>
          <w:tcPr>
            <w:tcW w:w="706" w:type="dxa"/>
          </w:tcPr>
          <w:p w14:paraId="1D84AC52" w14:textId="77777777" w:rsidR="00B61142" w:rsidRPr="00B61142" w:rsidRDefault="00B61142" w:rsidP="00734FB0">
            <w:pPr>
              <w:pStyle w:val="TableParagraph"/>
              <w:spacing w:before="138"/>
              <w:ind w:left="4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5"/>
              </w:rPr>
              <w:t>02</w:t>
            </w:r>
          </w:p>
        </w:tc>
        <w:tc>
          <w:tcPr>
            <w:tcW w:w="985" w:type="dxa"/>
          </w:tcPr>
          <w:p w14:paraId="05D3942B" w14:textId="77777777" w:rsidR="00B61142" w:rsidRPr="00B61142" w:rsidRDefault="00B61142" w:rsidP="00734FB0">
            <w:pPr>
              <w:pStyle w:val="TableParagraph"/>
              <w:spacing w:before="138"/>
              <w:ind w:left="5" w:right="1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5"/>
              </w:rPr>
              <w:t>01</w:t>
            </w:r>
          </w:p>
        </w:tc>
        <w:tc>
          <w:tcPr>
            <w:tcW w:w="1061" w:type="dxa"/>
          </w:tcPr>
          <w:p w14:paraId="20E7E8F3" w14:textId="77777777" w:rsidR="00B61142" w:rsidRPr="00B61142" w:rsidRDefault="00B61142" w:rsidP="00734FB0">
            <w:pPr>
              <w:pStyle w:val="TableParagraph"/>
              <w:spacing w:before="138"/>
              <w:ind w:left="5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5"/>
              </w:rPr>
              <w:t>UN.</w:t>
            </w:r>
          </w:p>
        </w:tc>
        <w:tc>
          <w:tcPr>
            <w:tcW w:w="5112" w:type="dxa"/>
          </w:tcPr>
          <w:p w14:paraId="7BE07602" w14:textId="77777777" w:rsidR="00B61142" w:rsidRPr="00B61142" w:rsidRDefault="00B61142" w:rsidP="00734FB0">
            <w:pPr>
              <w:pStyle w:val="TableParagraph"/>
              <w:spacing w:before="138"/>
              <w:ind w:right="38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</w:rPr>
              <w:t>IMPLANTAÇÃO</w:t>
            </w:r>
            <w:r w:rsidRPr="00B61142">
              <w:rPr>
                <w:rFonts w:asciiTheme="majorHAnsi" w:hAnsiTheme="majorHAnsi"/>
                <w:bCs/>
                <w:spacing w:val="-10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E</w:t>
            </w:r>
            <w:r w:rsidRPr="00B61142">
              <w:rPr>
                <w:rFonts w:asciiTheme="majorHAnsi" w:hAnsiTheme="majorHAnsi"/>
                <w:bCs/>
                <w:spacing w:val="-9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TREINAMENTO</w:t>
            </w:r>
            <w:r w:rsidRPr="00B61142">
              <w:rPr>
                <w:rFonts w:asciiTheme="majorHAnsi" w:hAnsiTheme="majorHAnsi"/>
                <w:bCs/>
                <w:spacing w:val="-9"/>
              </w:rPr>
              <w:t xml:space="preserve"> </w:t>
            </w:r>
            <w:r w:rsidRPr="00B61142">
              <w:rPr>
                <w:rFonts w:asciiTheme="majorHAnsi" w:hAnsiTheme="majorHAnsi"/>
                <w:bCs/>
                <w:spacing w:val="-2"/>
              </w:rPr>
              <w:t>PRESENCIAL</w:t>
            </w:r>
          </w:p>
        </w:tc>
        <w:tc>
          <w:tcPr>
            <w:tcW w:w="1238" w:type="dxa"/>
          </w:tcPr>
          <w:p w14:paraId="6D1C32B8" w14:textId="77777777" w:rsidR="00B61142" w:rsidRPr="00B61142" w:rsidRDefault="00B61142" w:rsidP="00734FB0">
            <w:pPr>
              <w:pStyle w:val="TableParagraph"/>
              <w:spacing w:before="138"/>
              <w:ind w:left="3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2"/>
              </w:rPr>
              <w:t>150,00</w:t>
            </w:r>
          </w:p>
        </w:tc>
        <w:tc>
          <w:tcPr>
            <w:tcW w:w="1700" w:type="dxa"/>
          </w:tcPr>
          <w:p w14:paraId="6DD2B0C1" w14:textId="77777777" w:rsidR="00B61142" w:rsidRPr="00B61142" w:rsidRDefault="00B61142" w:rsidP="00734FB0">
            <w:pPr>
              <w:pStyle w:val="TableParagraph"/>
              <w:spacing w:before="138"/>
              <w:ind w:left="3" w:right="1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2"/>
              </w:rPr>
              <w:t>150,00</w:t>
            </w:r>
          </w:p>
        </w:tc>
      </w:tr>
      <w:tr w:rsidR="00B61142" w:rsidRPr="00B61142" w14:paraId="0D793B14" w14:textId="77777777" w:rsidTr="00B61142">
        <w:trPr>
          <w:trHeight w:val="520"/>
        </w:trPr>
        <w:tc>
          <w:tcPr>
            <w:tcW w:w="9100" w:type="dxa"/>
            <w:gridSpan w:val="5"/>
            <w:shd w:val="clear" w:color="auto" w:fill="D9D9D9"/>
          </w:tcPr>
          <w:p w14:paraId="48B7E12C" w14:textId="77777777" w:rsidR="00B61142" w:rsidRPr="00B61142" w:rsidRDefault="00B61142" w:rsidP="00734FB0">
            <w:pPr>
              <w:pStyle w:val="TableParagraph"/>
              <w:spacing w:before="141"/>
              <w:ind w:right="104"/>
              <w:jc w:val="right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</w:rPr>
              <w:t>VALOR</w:t>
            </w:r>
            <w:r w:rsidRPr="00B61142">
              <w:rPr>
                <w:rFonts w:asciiTheme="majorHAnsi" w:hAnsiTheme="majorHAnsi"/>
                <w:bCs/>
                <w:spacing w:val="-8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TOTAL</w:t>
            </w:r>
            <w:r w:rsidRPr="00B61142">
              <w:rPr>
                <w:rFonts w:asciiTheme="majorHAnsi" w:hAnsiTheme="majorHAnsi"/>
                <w:bCs/>
                <w:spacing w:val="-6"/>
              </w:rPr>
              <w:t xml:space="preserve"> </w:t>
            </w:r>
            <w:r w:rsidRPr="00B61142">
              <w:rPr>
                <w:rFonts w:asciiTheme="majorHAnsi" w:hAnsiTheme="majorHAnsi"/>
                <w:bCs/>
              </w:rPr>
              <w:t>DO</w:t>
            </w:r>
            <w:r w:rsidRPr="00B61142">
              <w:rPr>
                <w:rFonts w:asciiTheme="majorHAnsi" w:hAnsiTheme="majorHAnsi"/>
                <w:bCs/>
                <w:spacing w:val="-6"/>
              </w:rPr>
              <w:t xml:space="preserve"> </w:t>
            </w:r>
            <w:r w:rsidRPr="00B61142">
              <w:rPr>
                <w:rFonts w:asciiTheme="majorHAnsi" w:hAnsiTheme="majorHAnsi"/>
                <w:bCs/>
                <w:spacing w:val="-2"/>
              </w:rPr>
              <w:t>CONTRATO</w:t>
            </w:r>
          </w:p>
        </w:tc>
        <w:tc>
          <w:tcPr>
            <w:tcW w:w="1700" w:type="dxa"/>
            <w:shd w:val="clear" w:color="auto" w:fill="D9D9D9"/>
          </w:tcPr>
          <w:p w14:paraId="51463557" w14:textId="77777777" w:rsidR="00B61142" w:rsidRPr="00B61142" w:rsidRDefault="00B61142" w:rsidP="00734FB0">
            <w:pPr>
              <w:pStyle w:val="TableParagraph"/>
              <w:spacing w:before="141"/>
              <w:ind w:left="2" w:right="2"/>
              <w:jc w:val="center"/>
              <w:rPr>
                <w:rFonts w:asciiTheme="majorHAnsi" w:hAnsiTheme="majorHAnsi"/>
                <w:bCs/>
              </w:rPr>
            </w:pPr>
            <w:r w:rsidRPr="00B61142">
              <w:rPr>
                <w:rFonts w:asciiTheme="majorHAnsi" w:hAnsiTheme="majorHAnsi"/>
                <w:bCs/>
                <w:spacing w:val="-2"/>
              </w:rPr>
              <w:t>3.390,00</w:t>
            </w:r>
          </w:p>
        </w:tc>
      </w:tr>
    </w:tbl>
    <w:p w14:paraId="51A4DC07" w14:textId="5614FBA2" w:rsidR="00F4751F" w:rsidRDefault="00F4751F" w:rsidP="00F4751F">
      <w:pPr>
        <w:pStyle w:val="Corpodetexto"/>
        <w:spacing w:line="360" w:lineRule="auto"/>
        <w:ind w:left="284" w:right="426" w:hanging="12"/>
        <w:jc w:val="both"/>
        <w:rPr>
          <w:rFonts w:asciiTheme="majorHAnsi" w:hAnsiTheme="majorHAnsi"/>
        </w:rPr>
      </w:pPr>
    </w:p>
    <w:p w14:paraId="56F1DF85" w14:textId="77777777" w:rsidR="00F4751F" w:rsidRDefault="00F4751F" w:rsidP="00F4751F">
      <w:pPr>
        <w:spacing w:before="19"/>
        <w:ind w:left="1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CLÁUSULA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SEGUNDA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OBRIGAÇÕES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DAS </w:t>
      </w:r>
      <w:r>
        <w:rPr>
          <w:rFonts w:ascii="Arial" w:hAnsi="Arial"/>
          <w:b/>
          <w:spacing w:val="-2"/>
          <w:sz w:val="24"/>
        </w:rPr>
        <w:t>PARTES</w:t>
      </w:r>
    </w:p>
    <w:p w14:paraId="7E0668DD" w14:textId="77777777" w:rsidR="00F4751F" w:rsidRPr="00F4751F" w:rsidRDefault="00F4751F" w:rsidP="00F4751F">
      <w:pPr>
        <w:pStyle w:val="Corpodetexto"/>
        <w:spacing w:line="360" w:lineRule="auto"/>
        <w:ind w:left="284" w:right="426" w:hanging="12"/>
        <w:jc w:val="both"/>
        <w:rPr>
          <w:rFonts w:asciiTheme="majorHAnsi" w:hAnsiTheme="majorHAnsi"/>
        </w:rPr>
      </w:pPr>
    </w:p>
    <w:p w14:paraId="7755FC2C" w14:textId="77777777" w:rsidR="006D5E6B" w:rsidRPr="00F4751F" w:rsidRDefault="00D979B9">
      <w:pPr>
        <w:spacing w:before="1"/>
        <w:ind w:left="282"/>
        <w:jc w:val="both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2.1.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 xml:space="preserve">A </w:t>
      </w:r>
      <w:r w:rsidRPr="00F4751F">
        <w:rPr>
          <w:rFonts w:asciiTheme="majorHAnsi" w:hAnsiTheme="majorHAnsi"/>
          <w:b/>
          <w:sz w:val="24"/>
          <w:szCs w:val="24"/>
        </w:rPr>
        <w:t>CONTRATADA</w:t>
      </w:r>
      <w:r w:rsidRPr="00F4751F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obriga-se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pacing w:val="-5"/>
          <w:sz w:val="24"/>
          <w:szCs w:val="24"/>
        </w:rPr>
        <w:t>a:</w:t>
      </w:r>
    </w:p>
    <w:p w14:paraId="38B82D41" w14:textId="77777777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948"/>
        </w:tabs>
        <w:spacing w:before="139"/>
        <w:ind w:left="948" w:hanging="666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Não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transferir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outrem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subcontratar,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todo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em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parte,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presente</w:t>
      </w:r>
      <w:r w:rsidRPr="00F4751F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F4751F">
        <w:rPr>
          <w:rFonts w:asciiTheme="majorHAnsi" w:hAnsiTheme="majorHAnsi"/>
          <w:spacing w:val="-2"/>
          <w:sz w:val="24"/>
          <w:szCs w:val="24"/>
        </w:rPr>
        <w:t>contrato.</w:t>
      </w:r>
    </w:p>
    <w:p w14:paraId="0CACE777" w14:textId="08F781ED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948"/>
        </w:tabs>
        <w:spacing w:before="137" w:line="360" w:lineRule="auto"/>
        <w:ind w:left="282" w:right="429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Executar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fielmente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 contrato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avençado, de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acordo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as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condições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 xml:space="preserve">previstas, </w:t>
      </w:r>
    </w:p>
    <w:p w14:paraId="60387354" w14:textId="77777777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948"/>
        </w:tabs>
        <w:spacing w:before="2"/>
        <w:ind w:left="948" w:hanging="666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Manter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preposto,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aceito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 xml:space="preserve">pela </w:t>
      </w:r>
      <w:r w:rsidRPr="00F4751F">
        <w:rPr>
          <w:rFonts w:asciiTheme="majorHAnsi" w:hAnsiTheme="majorHAnsi"/>
          <w:b/>
          <w:sz w:val="24"/>
          <w:szCs w:val="24"/>
        </w:rPr>
        <w:t>CONTRATANTE</w:t>
      </w:r>
      <w:r w:rsidRPr="00F4751F">
        <w:rPr>
          <w:rFonts w:asciiTheme="majorHAnsi" w:hAnsiTheme="majorHAnsi"/>
          <w:sz w:val="24"/>
          <w:szCs w:val="24"/>
        </w:rPr>
        <w:t>,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para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representá-la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na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execução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pacing w:val="-2"/>
          <w:sz w:val="24"/>
          <w:szCs w:val="24"/>
        </w:rPr>
        <w:t>contrato.</w:t>
      </w:r>
    </w:p>
    <w:p w14:paraId="70AD5912" w14:textId="77777777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946"/>
        </w:tabs>
        <w:spacing w:before="136" w:line="360" w:lineRule="auto"/>
        <w:ind w:left="282" w:right="423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Reparar,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corrigir,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remover,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reconstituir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substituir,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às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suas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expensas,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no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todo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em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parte,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 objeto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em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que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verificarem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vícios,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defeitos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incorreções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resultantes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execução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 de materiais empregados.</w:t>
      </w:r>
    </w:p>
    <w:p w14:paraId="453EF589" w14:textId="77777777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965"/>
        </w:tabs>
        <w:spacing w:before="2" w:line="360" w:lineRule="auto"/>
        <w:ind w:left="282" w:right="423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Responder pelos danos causados diretamente à Administração ou a terceiros, em razão de ação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omissão,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decorrentes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culpa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dolo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na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execução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contrato,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sua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seus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prepostos, independentemente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outras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cominações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contratuais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legais,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que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estiver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sujeita,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não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 xml:space="preserve">excluindo ou reduzindo essa responsabilidade a fiscalização ou acompanhamento realizado pela </w:t>
      </w:r>
      <w:r w:rsidRPr="00F4751F">
        <w:rPr>
          <w:rFonts w:asciiTheme="majorHAnsi" w:hAnsiTheme="majorHAnsi"/>
          <w:b/>
          <w:spacing w:val="-2"/>
          <w:sz w:val="24"/>
          <w:szCs w:val="24"/>
        </w:rPr>
        <w:t>CONTRATANTE</w:t>
      </w:r>
      <w:r w:rsidRPr="00F4751F">
        <w:rPr>
          <w:rFonts w:asciiTheme="majorHAnsi" w:hAnsiTheme="majorHAnsi"/>
          <w:spacing w:val="-2"/>
          <w:sz w:val="24"/>
          <w:szCs w:val="24"/>
        </w:rPr>
        <w:t>.</w:t>
      </w:r>
    </w:p>
    <w:p w14:paraId="1B5E5520" w14:textId="77777777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1061"/>
        </w:tabs>
        <w:spacing w:line="360" w:lineRule="auto"/>
        <w:ind w:left="282" w:right="423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 xml:space="preserve">Responsabilizar-se pelos salários, transportes, encargos sociais, fiscais, </w:t>
      </w:r>
      <w:proofErr w:type="gramStart"/>
      <w:r w:rsidRPr="00F4751F">
        <w:rPr>
          <w:rFonts w:asciiTheme="majorHAnsi" w:hAnsiTheme="majorHAnsi"/>
          <w:sz w:val="24"/>
          <w:szCs w:val="24"/>
        </w:rPr>
        <w:t>trabalhistas, previdenciários,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comerciais,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indenizações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quaisquer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outras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que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forem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devidas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desempenho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 xml:space="preserve">do objeto do contrato, ficando a </w:t>
      </w:r>
      <w:r w:rsidRPr="00F4751F">
        <w:rPr>
          <w:rFonts w:asciiTheme="majorHAnsi" w:hAnsiTheme="majorHAnsi"/>
          <w:b/>
          <w:sz w:val="24"/>
          <w:szCs w:val="24"/>
        </w:rPr>
        <w:t xml:space="preserve">CONTRATANTE </w:t>
      </w:r>
      <w:r w:rsidRPr="00F4751F">
        <w:rPr>
          <w:rFonts w:asciiTheme="majorHAnsi" w:hAnsiTheme="majorHAnsi"/>
          <w:sz w:val="24"/>
          <w:szCs w:val="24"/>
        </w:rPr>
        <w:t>isenta</w:t>
      </w:r>
      <w:proofErr w:type="gramEnd"/>
      <w:r w:rsidRPr="00F4751F">
        <w:rPr>
          <w:rFonts w:asciiTheme="majorHAnsi" w:hAnsiTheme="majorHAnsi"/>
          <w:sz w:val="24"/>
          <w:szCs w:val="24"/>
        </w:rPr>
        <w:t xml:space="preserve"> de qualquer vínculo da </w:t>
      </w:r>
      <w:r w:rsidRPr="00F4751F">
        <w:rPr>
          <w:rFonts w:asciiTheme="majorHAnsi" w:hAnsiTheme="majorHAnsi"/>
          <w:b/>
          <w:sz w:val="24"/>
          <w:szCs w:val="24"/>
        </w:rPr>
        <w:t xml:space="preserve">CONTRATADA </w:t>
      </w:r>
      <w:r w:rsidRPr="00F4751F">
        <w:rPr>
          <w:rFonts w:asciiTheme="majorHAnsi" w:hAnsiTheme="majorHAnsi"/>
          <w:sz w:val="24"/>
          <w:szCs w:val="24"/>
        </w:rPr>
        <w:t>com seus fornecedores, prestadores de serviços e empregados.</w:t>
      </w:r>
    </w:p>
    <w:p w14:paraId="0CF463A0" w14:textId="77777777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1022"/>
        </w:tabs>
        <w:spacing w:line="360" w:lineRule="auto"/>
        <w:ind w:left="282" w:right="427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Manter, durante toda a execução do contrato, em compatibilidade com as obrigações assumidas, todas as condições de habilitação e qualificação exigidas, em consonância com o disposto no artigo 92, XVI, da Lei n° 14.133/21.</w:t>
      </w:r>
    </w:p>
    <w:p w14:paraId="169EB10B" w14:textId="77777777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1005"/>
        </w:tabs>
        <w:spacing w:line="362" w:lineRule="auto"/>
        <w:ind w:left="282" w:right="431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Prestar esclarecimentos que lhe forem solicitados, atendendo prontamente às eventuais reclamações/ notificações relacionadas com o objeto fornecido.</w:t>
      </w:r>
    </w:p>
    <w:p w14:paraId="60FAA426" w14:textId="77777777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934"/>
        </w:tabs>
        <w:spacing w:line="360" w:lineRule="auto"/>
        <w:ind w:left="282" w:right="420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Disponibilizar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objeto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negocial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forma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parcelada,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caso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requeira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Administração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acordo com as necessidades do Município.</w:t>
      </w:r>
    </w:p>
    <w:p w14:paraId="0A7825A4" w14:textId="70CA849D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1117"/>
        </w:tabs>
        <w:spacing w:line="360" w:lineRule="auto"/>
        <w:ind w:left="282" w:right="426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 xml:space="preserve">A </w:t>
      </w:r>
      <w:r w:rsidRPr="00F4751F">
        <w:rPr>
          <w:rFonts w:asciiTheme="majorHAnsi" w:hAnsiTheme="majorHAnsi"/>
          <w:b/>
          <w:sz w:val="24"/>
          <w:szCs w:val="24"/>
        </w:rPr>
        <w:t xml:space="preserve">CONTRATADA </w:t>
      </w:r>
      <w:r w:rsidRPr="00F4751F">
        <w:rPr>
          <w:rFonts w:asciiTheme="majorHAnsi" w:hAnsiTheme="majorHAnsi"/>
          <w:sz w:val="24"/>
          <w:szCs w:val="24"/>
        </w:rPr>
        <w:t>se responsabilizará pela qualidade, quantidade e segurança do objeto negocial</w:t>
      </w:r>
      <w:r w:rsidRPr="00F4751F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ofertado,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não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podendo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apresentar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deficiências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técnicas,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assim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como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pela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adequação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proofErr w:type="gramStart"/>
      <w:r w:rsidRPr="00F4751F">
        <w:rPr>
          <w:rFonts w:asciiTheme="majorHAnsi" w:hAnsiTheme="majorHAnsi"/>
          <w:sz w:val="24"/>
          <w:szCs w:val="24"/>
        </w:rPr>
        <w:t>desse</w:t>
      </w:r>
      <w:proofErr w:type="gramEnd"/>
      <w:r w:rsidRPr="00F4751F">
        <w:rPr>
          <w:rFonts w:asciiTheme="majorHAnsi" w:hAnsiTheme="majorHAnsi"/>
          <w:sz w:val="24"/>
          <w:szCs w:val="24"/>
        </w:rPr>
        <w:t xml:space="preserve"> às exigências do </w:t>
      </w:r>
      <w:r w:rsidR="00F4751F">
        <w:rPr>
          <w:rFonts w:asciiTheme="majorHAnsi" w:hAnsiTheme="majorHAnsi"/>
          <w:sz w:val="24"/>
          <w:szCs w:val="24"/>
        </w:rPr>
        <w:t>contrato</w:t>
      </w:r>
      <w:r w:rsidRPr="00F4751F">
        <w:rPr>
          <w:rFonts w:asciiTheme="majorHAnsi" w:hAnsiTheme="majorHAnsi"/>
          <w:sz w:val="24"/>
          <w:szCs w:val="24"/>
        </w:rPr>
        <w:t>.</w:t>
      </w:r>
    </w:p>
    <w:p w14:paraId="6E1D700B" w14:textId="77777777" w:rsidR="006D5E6B" w:rsidRDefault="006D5E6B">
      <w:pPr>
        <w:pStyle w:val="PargrafodaLista"/>
        <w:spacing w:line="360" w:lineRule="auto"/>
        <w:rPr>
          <w:rFonts w:asciiTheme="majorHAnsi" w:hAnsiTheme="majorHAnsi"/>
          <w:sz w:val="24"/>
          <w:szCs w:val="24"/>
        </w:rPr>
      </w:pPr>
    </w:p>
    <w:p w14:paraId="3C16D20B" w14:textId="77777777" w:rsidR="006D5E6B" w:rsidRPr="00F4751F" w:rsidRDefault="00D979B9">
      <w:pPr>
        <w:pStyle w:val="PargrafodaLista"/>
        <w:numPr>
          <w:ilvl w:val="2"/>
          <w:numId w:val="11"/>
        </w:numPr>
        <w:tabs>
          <w:tab w:val="left" w:pos="1108"/>
        </w:tabs>
        <w:spacing w:line="360" w:lineRule="auto"/>
        <w:ind w:left="282" w:right="427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 xml:space="preserve">A </w:t>
      </w:r>
      <w:r w:rsidRPr="00F4751F">
        <w:rPr>
          <w:rFonts w:asciiTheme="majorHAnsi" w:hAnsiTheme="majorHAnsi"/>
          <w:b/>
          <w:sz w:val="24"/>
          <w:szCs w:val="24"/>
        </w:rPr>
        <w:t xml:space="preserve">CONTRATADA </w:t>
      </w:r>
      <w:r w:rsidRPr="00F4751F">
        <w:rPr>
          <w:rFonts w:asciiTheme="majorHAnsi" w:hAnsiTheme="majorHAnsi"/>
          <w:sz w:val="24"/>
          <w:szCs w:val="24"/>
        </w:rPr>
        <w:t>deve cumprir as exigências de reserva de cargos prevista em lei, bem como em outras normas específicas, para pessoa com deficiência, para reabilitado da Previdência Social e para aprendiz.</w:t>
      </w:r>
    </w:p>
    <w:p w14:paraId="4CE95546" w14:textId="77777777" w:rsidR="006D5E6B" w:rsidRPr="00F4751F" w:rsidRDefault="006D5E6B">
      <w:pPr>
        <w:pStyle w:val="Corpodetexto"/>
        <w:spacing w:before="137"/>
        <w:rPr>
          <w:rFonts w:asciiTheme="majorHAnsi" w:hAnsiTheme="majorHAnsi"/>
        </w:rPr>
      </w:pPr>
    </w:p>
    <w:p w14:paraId="2E793BB8" w14:textId="77777777" w:rsidR="006D5E6B" w:rsidRPr="00F4751F" w:rsidRDefault="00D979B9">
      <w:pPr>
        <w:pStyle w:val="PargrafodaLista"/>
        <w:numPr>
          <w:ilvl w:val="1"/>
          <w:numId w:val="10"/>
        </w:numPr>
        <w:tabs>
          <w:tab w:val="left" w:pos="751"/>
        </w:tabs>
        <w:ind w:left="751" w:hanging="469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-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b/>
          <w:sz w:val="24"/>
          <w:szCs w:val="24"/>
        </w:rPr>
        <w:t>CONTRATANTE</w:t>
      </w:r>
      <w:r w:rsidRPr="00F4751F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compromete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pacing w:val="-5"/>
          <w:sz w:val="24"/>
          <w:szCs w:val="24"/>
        </w:rPr>
        <w:t>a:</w:t>
      </w:r>
    </w:p>
    <w:p w14:paraId="6C444997" w14:textId="77777777" w:rsidR="00E5314D" w:rsidRDefault="00D979B9">
      <w:pPr>
        <w:pStyle w:val="PargrafodaLista"/>
        <w:numPr>
          <w:ilvl w:val="2"/>
          <w:numId w:val="10"/>
        </w:numPr>
        <w:tabs>
          <w:tab w:val="left" w:pos="944"/>
        </w:tabs>
        <w:spacing w:before="140" w:line="360" w:lineRule="auto"/>
        <w:ind w:left="282" w:right="430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Acompanhar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fiscalizar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execução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contrato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intermédio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servidor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 xml:space="preserve">especialmente </w:t>
      </w:r>
    </w:p>
    <w:p w14:paraId="7BF4BAC9" w14:textId="12C80D69" w:rsidR="006D5E6B" w:rsidRPr="00F4751F" w:rsidRDefault="00D979B9" w:rsidP="00E5314D">
      <w:pPr>
        <w:pStyle w:val="PargrafodaLista"/>
        <w:tabs>
          <w:tab w:val="left" w:pos="944"/>
        </w:tabs>
        <w:spacing w:before="140" w:line="360" w:lineRule="auto"/>
        <w:ind w:right="430"/>
        <w:rPr>
          <w:rFonts w:asciiTheme="majorHAnsi" w:hAnsiTheme="majorHAnsi"/>
          <w:sz w:val="24"/>
          <w:szCs w:val="24"/>
        </w:rPr>
      </w:pPr>
      <w:proofErr w:type="gramStart"/>
      <w:r w:rsidRPr="00F4751F">
        <w:rPr>
          <w:rFonts w:asciiTheme="majorHAnsi" w:hAnsiTheme="majorHAnsi"/>
          <w:sz w:val="24"/>
          <w:szCs w:val="24"/>
        </w:rPr>
        <w:t>designado</w:t>
      </w:r>
      <w:proofErr w:type="gramEnd"/>
      <w:r w:rsidRPr="00F4751F">
        <w:rPr>
          <w:rFonts w:asciiTheme="majorHAnsi" w:hAnsiTheme="majorHAnsi"/>
          <w:sz w:val="24"/>
          <w:szCs w:val="24"/>
        </w:rPr>
        <w:t xml:space="preserve"> conforme determina o artigo 117 da Lei n. 14.133/21.</w:t>
      </w:r>
    </w:p>
    <w:p w14:paraId="76AEB304" w14:textId="77777777" w:rsidR="006D5E6B" w:rsidRPr="00F4751F" w:rsidRDefault="00D979B9">
      <w:pPr>
        <w:pStyle w:val="PargrafodaLista"/>
        <w:numPr>
          <w:ilvl w:val="2"/>
          <w:numId w:val="10"/>
        </w:numPr>
        <w:tabs>
          <w:tab w:val="left" w:pos="1010"/>
        </w:tabs>
        <w:spacing w:line="360" w:lineRule="auto"/>
        <w:ind w:left="282" w:right="425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Os representantes da Administração anotarão em registro próprio todas as ocorrências relacionadas à execução do contrato, determinando o que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for necessário à regularização das faltas ou defeitos observados, nos termos do artigo 117, § 1°, da Lei 14.133/21.</w:t>
      </w:r>
    </w:p>
    <w:p w14:paraId="2716A65A" w14:textId="26FEC29D" w:rsidR="006D5E6B" w:rsidRPr="00F4751F" w:rsidRDefault="00D979B9">
      <w:pPr>
        <w:pStyle w:val="PargrafodaLista"/>
        <w:numPr>
          <w:ilvl w:val="2"/>
          <w:numId w:val="10"/>
        </w:numPr>
        <w:tabs>
          <w:tab w:val="left" w:pos="953"/>
        </w:tabs>
        <w:spacing w:line="360" w:lineRule="auto"/>
        <w:ind w:left="282" w:right="419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As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decisões que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ultrapassarem a competência do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representante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serão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 xml:space="preserve">encaminhadas à autoridade superior para as devidas providências, conforme dispõe o artigo 117, § 2°, da Lei </w:t>
      </w:r>
      <w:r w:rsidRPr="00F4751F">
        <w:rPr>
          <w:rFonts w:asciiTheme="majorHAnsi" w:hAnsiTheme="majorHAnsi"/>
          <w:spacing w:val="-2"/>
          <w:sz w:val="24"/>
          <w:szCs w:val="24"/>
        </w:rPr>
        <w:t>14.133/21.</w:t>
      </w:r>
    </w:p>
    <w:p w14:paraId="2AF894F3" w14:textId="77777777" w:rsidR="006D5E6B" w:rsidRPr="00F4751F" w:rsidRDefault="00D979B9">
      <w:pPr>
        <w:pStyle w:val="PargrafodaLista"/>
        <w:numPr>
          <w:ilvl w:val="2"/>
          <w:numId w:val="10"/>
        </w:numPr>
        <w:tabs>
          <w:tab w:val="left" w:pos="965"/>
        </w:tabs>
        <w:spacing w:line="360" w:lineRule="auto"/>
        <w:ind w:left="282" w:right="423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 xml:space="preserve">Verificar e fiscalizar as condições técnicas da </w:t>
      </w:r>
      <w:r w:rsidRPr="00F4751F">
        <w:rPr>
          <w:rFonts w:asciiTheme="majorHAnsi" w:hAnsiTheme="majorHAnsi"/>
          <w:b/>
          <w:sz w:val="24"/>
          <w:szCs w:val="24"/>
        </w:rPr>
        <w:t>CONTRATADA</w:t>
      </w:r>
      <w:r w:rsidRPr="00F4751F">
        <w:rPr>
          <w:rFonts w:asciiTheme="majorHAnsi" w:hAnsiTheme="majorHAnsi"/>
          <w:sz w:val="24"/>
          <w:szCs w:val="24"/>
        </w:rPr>
        <w:t>, visando estabelecer controle de qualidade do objeto a ser entregue.</w:t>
      </w:r>
    </w:p>
    <w:p w14:paraId="1D770858" w14:textId="77777777" w:rsidR="006D5E6B" w:rsidRPr="00F4751F" w:rsidRDefault="00D979B9">
      <w:pPr>
        <w:pStyle w:val="PargrafodaLista"/>
        <w:numPr>
          <w:ilvl w:val="2"/>
          <w:numId w:val="10"/>
        </w:numPr>
        <w:tabs>
          <w:tab w:val="left" w:pos="948"/>
        </w:tabs>
        <w:spacing w:before="1"/>
        <w:ind w:left="948" w:hanging="666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Efetuar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pagamento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à</w:t>
      </w:r>
      <w:r w:rsidRPr="00F4751F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F4751F">
        <w:rPr>
          <w:rFonts w:asciiTheme="majorHAnsi" w:hAnsiTheme="majorHAnsi"/>
          <w:b/>
          <w:sz w:val="24"/>
          <w:szCs w:val="24"/>
        </w:rPr>
        <w:t>CONTRATADA</w:t>
      </w:r>
      <w:r w:rsidRPr="00F4751F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valor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época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estabelecidos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na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Cláusula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pacing w:val="-2"/>
          <w:sz w:val="24"/>
          <w:szCs w:val="24"/>
        </w:rPr>
        <w:t>Quarta.</w:t>
      </w:r>
    </w:p>
    <w:p w14:paraId="7A87D82E" w14:textId="77777777" w:rsidR="006D5E6B" w:rsidRPr="00F4751F" w:rsidRDefault="006D5E6B">
      <w:pPr>
        <w:pStyle w:val="Corpodetexto"/>
        <w:spacing w:before="273"/>
        <w:rPr>
          <w:rFonts w:asciiTheme="majorHAnsi" w:hAnsiTheme="majorHAnsi"/>
        </w:rPr>
      </w:pPr>
    </w:p>
    <w:p w14:paraId="487D501A" w14:textId="77777777" w:rsidR="006D5E6B" w:rsidRPr="00F4751F" w:rsidRDefault="00D979B9">
      <w:pPr>
        <w:pStyle w:val="Ttulo1"/>
        <w:numPr>
          <w:ilvl w:val="1"/>
          <w:numId w:val="10"/>
        </w:numPr>
        <w:tabs>
          <w:tab w:val="left" w:pos="751"/>
        </w:tabs>
        <w:spacing w:before="0"/>
        <w:ind w:left="751" w:hanging="469"/>
        <w:jc w:val="both"/>
        <w:rPr>
          <w:rFonts w:asciiTheme="majorHAnsi" w:hAnsiTheme="majorHAnsi"/>
        </w:rPr>
      </w:pPr>
      <w:r w:rsidRPr="00F4751F">
        <w:rPr>
          <w:rFonts w:asciiTheme="majorHAnsi" w:hAnsiTheme="majorHAnsi"/>
          <w:b w:val="0"/>
        </w:rPr>
        <w:t xml:space="preserve">- </w:t>
      </w:r>
      <w:r w:rsidRPr="00F4751F">
        <w:rPr>
          <w:rFonts w:asciiTheme="majorHAnsi" w:hAnsiTheme="majorHAnsi"/>
        </w:rPr>
        <w:t>DO</w:t>
      </w:r>
      <w:r w:rsidRPr="00F4751F">
        <w:rPr>
          <w:rFonts w:asciiTheme="majorHAnsi" w:hAnsiTheme="majorHAnsi"/>
          <w:spacing w:val="-3"/>
        </w:rPr>
        <w:t xml:space="preserve"> </w:t>
      </w:r>
      <w:r w:rsidRPr="00F4751F">
        <w:rPr>
          <w:rFonts w:asciiTheme="majorHAnsi" w:hAnsiTheme="majorHAnsi"/>
        </w:rPr>
        <w:t>USO E</w:t>
      </w:r>
      <w:r w:rsidRPr="00F4751F">
        <w:rPr>
          <w:rFonts w:asciiTheme="majorHAnsi" w:hAnsiTheme="majorHAnsi"/>
          <w:spacing w:val="-2"/>
        </w:rPr>
        <w:t xml:space="preserve"> </w:t>
      </w:r>
      <w:r w:rsidRPr="00F4751F">
        <w:rPr>
          <w:rFonts w:asciiTheme="majorHAnsi" w:hAnsiTheme="majorHAnsi"/>
        </w:rPr>
        <w:t>DA</w:t>
      </w:r>
      <w:r w:rsidRPr="00F4751F">
        <w:rPr>
          <w:rFonts w:asciiTheme="majorHAnsi" w:hAnsiTheme="majorHAnsi"/>
          <w:spacing w:val="-6"/>
        </w:rPr>
        <w:t xml:space="preserve"> </w:t>
      </w:r>
      <w:r w:rsidRPr="00F4751F">
        <w:rPr>
          <w:rFonts w:asciiTheme="majorHAnsi" w:hAnsiTheme="majorHAnsi"/>
        </w:rPr>
        <w:t>GARANTIA</w:t>
      </w:r>
      <w:r w:rsidRPr="00F4751F">
        <w:rPr>
          <w:rFonts w:asciiTheme="majorHAnsi" w:hAnsiTheme="majorHAnsi"/>
          <w:spacing w:val="-6"/>
        </w:rPr>
        <w:t xml:space="preserve"> </w:t>
      </w:r>
      <w:r w:rsidRPr="00F4751F">
        <w:rPr>
          <w:rFonts w:asciiTheme="majorHAnsi" w:hAnsiTheme="majorHAnsi"/>
        </w:rPr>
        <w:t>DOS</w:t>
      </w:r>
      <w:r w:rsidRPr="00F4751F">
        <w:rPr>
          <w:rFonts w:asciiTheme="majorHAnsi" w:hAnsiTheme="majorHAnsi"/>
          <w:spacing w:val="2"/>
        </w:rPr>
        <w:t xml:space="preserve"> </w:t>
      </w:r>
      <w:r w:rsidRPr="00F4751F">
        <w:rPr>
          <w:rFonts w:asciiTheme="majorHAnsi" w:hAnsiTheme="majorHAnsi"/>
          <w:spacing w:val="-2"/>
        </w:rPr>
        <w:t>EQUIPAMENTOS:</w:t>
      </w:r>
    </w:p>
    <w:p w14:paraId="0A76C4CC" w14:textId="77777777" w:rsidR="006D5E6B" w:rsidRPr="00F4751F" w:rsidRDefault="00D979B9">
      <w:pPr>
        <w:pStyle w:val="PargrafodaLista"/>
        <w:numPr>
          <w:ilvl w:val="2"/>
          <w:numId w:val="10"/>
        </w:numPr>
        <w:tabs>
          <w:tab w:val="left" w:pos="967"/>
        </w:tabs>
        <w:spacing w:before="139" w:line="360" w:lineRule="auto"/>
        <w:ind w:left="282" w:right="423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Os aparelhos, objeto deste contrato, serão utilizados exclusivamente pela CONTRATANTE, não sendo cabível seu uso para fins particulares.</w:t>
      </w:r>
    </w:p>
    <w:p w14:paraId="0968874D" w14:textId="77777777" w:rsidR="006D5E6B" w:rsidRPr="00F4751F" w:rsidRDefault="00D979B9">
      <w:pPr>
        <w:pStyle w:val="PargrafodaLista"/>
        <w:numPr>
          <w:ilvl w:val="2"/>
          <w:numId w:val="10"/>
        </w:numPr>
        <w:tabs>
          <w:tab w:val="left" w:pos="1046"/>
        </w:tabs>
        <w:spacing w:before="1" w:line="360" w:lineRule="auto"/>
        <w:ind w:left="282" w:right="431" w:firstLine="67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 xml:space="preserve">Os aparelhos possuem garantia técnica de 12 (doze) meses, conforme avaliação técnica, contados da entrega dos aparelhos, sendo vedada a garantia em casos de queda, mau uso e </w:t>
      </w:r>
      <w:r w:rsidRPr="00F4751F">
        <w:rPr>
          <w:rFonts w:asciiTheme="majorHAnsi" w:hAnsiTheme="majorHAnsi"/>
          <w:spacing w:val="-2"/>
          <w:sz w:val="24"/>
          <w:szCs w:val="24"/>
        </w:rPr>
        <w:t>oxidação.</w:t>
      </w:r>
    </w:p>
    <w:p w14:paraId="0A1B4980" w14:textId="77777777" w:rsidR="006D5E6B" w:rsidRPr="00F4751F" w:rsidRDefault="00D979B9">
      <w:pPr>
        <w:pStyle w:val="PargrafodaLista"/>
        <w:numPr>
          <w:ilvl w:val="2"/>
          <w:numId w:val="10"/>
        </w:numPr>
        <w:tabs>
          <w:tab w:val="left" w:pos="1044"/>
        </w:tabs>
        <w:spacing w:line="360" w:lineRule="auto"/>
        <w:ind w:left="282" w:right="422" w:firstLine="67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 xml:space="preserve">Após a contratação inicial, havendo a necessidade de aumentar ou diminuir o número de equipamentos locados, é garantido </w:t>
      </w:r>
      <w:proofErr w:type="gramStart"/>
      <w:r w:rsidRPr="00F4751F">
        <w:rPr>
          <w:rFonts w:asciiTheme="majorHAnsi" w:hAnsiTheme="majorHAnsi"/>
          <w:sz w:val="24"/>
          <w:szCs w:val="24"/>
        </w:rPr>
        <w:t>à</w:t>
      </w:r>
      <w:proofErr w:type="gramEnd"/>
      <w:r w:rsidRPr="00F4751F">
        <w:rPr>
          <w:rFonts w:asciiTheme="majorHAnsi" w:hAnsiTheme="majorHAnsi"/>
          <w:sz w:val="24"/>
          <w:szCs w:val="24"/>
        </w:rPr>
        <w:t xml:space="preserve"> CONTRATANTE a realização de novas solicitações, nas mesmas condições comerciais já CONTRATADA, e/ou devoluções, sem a incidência de nenhum ônus,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desde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que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tais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ocorrências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estejam limitadas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10%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(dez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cento)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total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 xml:space="preserve">equipamentos </w:t>
      </w:r>
      <w:r w:rsidRPr="00F4751F">
        <w:rPr>
          <w:rFonts w:asciiTheme="majorHAnsi" w:hAnsiTheme="majorHAnsi"/>
          <w:spacing w:val="-2"/>
          <w:sz w:val="24"/>
          <w:szCs w:val="24"/>
        </w:rPr>
        <w:t>locados.</w:t>
      </w:r>
    </w:p>
    <w:p w14:paraId="476C80C0" w14:textId="482D5DEC" w:rsidR="006D5E6B" w:rsidRPr="00F4751F" w:rsidRDefault="00D979B9" w:rsidP="00F4751F">
      <w:pPr>
        <w:pStyle w:val="PargrafodaLista"/>
        <w:numPr>
          <w:ilvl w:val="2"/>
          <w:numId w:val="10"/>
        </w:numPr>
        <w:tabs>
          <w:tab w:val="left" w:pos="1133"/>
        </w:tabs>
        <w:spacing w:before="23" w:line="360" w:lineRule="auto"/>
        <w:ind w:left="282" w:right="431" w:firstLine="67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Na hipótese da necessidade de o CONTRATANTE superar o percentual definido anteriormente,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as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Novas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Solicitações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ficarão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condicionadas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à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disponibilidade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estoque,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bem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como</w:t>
      </w:r>
      <w:r w:rsidR="00F4751F">
        <w:rPr>
          <w:rFonts w:asciiTheme="majorHAnsi" w:hAnsiTheme="majorHAnsi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à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aplicação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tabela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preços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vigente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na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época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novo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pedido.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Em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caso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perda,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roubo,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furto, o cliente arcará com a restituição do valor do equipamento, considerando o valor de mercado do mesmo</w:t>
      </w:r>
      <w:r w:rsidR="00F4751F">
        <w:rPr>
          <w:rFonts w:asciiTheme="majorHAnsi" w:hAnsiTheme="majorHAnsi"/>
          <w:sz w:val="24"/>
          <w:szCs w:val="24"/>
        </w:rPr>
        <w:t>.</w:t>
      </w:r>
    </w:p>
    <w:p w14:paraId="28942429" w14:textId="77777777" w:rsidR="006D5E6B" w:rsidRPr="00F4751F" w:rsidRDefault="00D979B9">
      <w:pPr>
        <w:pStyle w:val="PargrafodaLista"/>
        <w:numPr>
          <w:ilvl w:val="2"/>
          <w:numId w:val="10"/>
        </w:numPr>
        <w:tabs>
          <w:tab w:val="left" w:pos="1027"/>
        </w:tabs>
        <w:spacing w:before="1" w:line="360" w:lineRule="auto"/>
        <w:ind w:left="282" w:right="432" w:firstLine="67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Em caso de avarias técnicas, totais ou parciais, os aparelhos serão substituídos, por outros de idêntico modelo e qualidade técnica, no prazo máximo de 72 horas.</w:t>
      </w:r>
    </w:p>
    <w:p w14:paraId="563C0DA3" w14:textId="77777777" w:rsidR="006D5E6B" w:rsidRPr="00F4751F" w:rsidRDefault="00D979B9">
      <w:pPr>
        <w:pStyle w:val="PargrafodaLista"/>
        <w:numPr>
          <w:ilvl w:val="2"/>
          <w:numId w:val="10"/>
        </w:numPr>
        <w:tabs>
          <w:tab w:val="left" w:pos="1006"/>
        </w:tabs>
        <w:spacing w:line="360" w:lineRule="auto"/>
        <w:ind w:left="282" w:right="427" w:firstLine="67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CONTRATADA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não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responsabiliza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danos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causados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mau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uso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dos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equipamentos, sendo assim:</w:t>
      </w:r>
    </w:p>
    <w:p w14:paraId="58E410C3" w14:textId="77777777" w:rsidR="006D5E6B" w:rsidRPr="00F4751F" w:rsidRDefault="00D979B9">
      <w:pPr>
        <w:pStyle w:val="PargrafodaLista"/>
        <w:numPr>
          <w:ilvl w:val="3"/>
          <w:numId w:val="10"/>
        </w:numPr>
        <w:tabs>
          <w:tab w:val="left" w:pos="1849"/>
        </w:tabs>
        <w:spacing w:before="1" w:line="360" w:lineRule="auto"/>
        <w:ind w:right="431" w:firstLine="67"/>
        <w:jc w:val="both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Garantir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bom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uso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conservação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dos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equipamentos,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assim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como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manutenção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 xml:space="preserve">dos </w:t>
      </w:r>
      <w:r w:rsidRPr="00F4751F">
        <w:rPr>
          <w:rFonts w:asciiTheme="majorHAnsi" w:hAnsiTheme="majorHAnsi"/>
          <w:spacing w:val="-2"/>
          <w:sz w:val="24"/>
          <w:szCs w:val="24"/>
        </w:rPr>
        <w:t>mesmos;</w:t>
      </w:r>
    </w:p>
    <w:p w14:paraId="4063EDEB" w14:textId="77777777" w:rsidR="006D5E6B" w:rsidRPr="00F4751F" w:rsidRDefault="00D979B9">
      <w:pPr>
        <w:pStyle w:val="PargrafodaLista"/>
        <w:numPr>
          <w:ilvl w:val="3"/>
          <w:numId w:val="10"/>
        </w:numPr>
        <w:tabs>
          <w:tab w:val="left" w:pos="1794"/>
        </w:tabs>
        <w:spacing w:line="360" w:lineRule="auto"/>
        <w:ind w:right="419" w:firstLine="0"/>
        <w:jc w:val="both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Garantir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que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somente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os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responsáveis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autorizados pela CONTRATANTE,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 xml:space="preserve">utilizem os </w:t>
      </w:r>
      <w:r w:rsidRPr="00F4751F">
        <w:rPr>
          <w:rFonts w:asciiTheme="majorHAnsi" w:hAnsiTheme="majorHAnsi"/>
          <w:spacing w:val="-2"/>
          <w:sz w:val="24"/>
          <w:szCs w:val="24"/>
        </w:rPr>
        <w:t>equipamentos;</w:t>
      </w:r>
    </w:p>
    <w:p w14:paraId="54AB2B7C" w14:textId="77777777" w:rsidR="006D5E6B" w:rsidRPr="00F4751F" w:rsidRDefault="00D979B9">
      <w:pPr>
        <w:pStyle w:val="PargrafodaLista"/>
        <w:numPr>
          <w:ilvl w:val="3"/>
          <w:numId w:val="10"/>
        </w:numPr>
        <w:tabs>
          <w:tab w:val="left" w:pos="1779"/>
        </w:tabs>
        <w:spacing w:line="360" w:lineRule="auto"/>
        <w:ind w:right="432" w:firstLine="0"/>
        <w:jc w:val="both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Ao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fim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contrato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devolver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os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aparelhos</w:t>
      </w:r>
      <w:r w:rsidRPr="00F4751F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à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CONTRATADA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nas</w:t>
      </w:r>
      <w:r w:rsidRPr="00F4751F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mesmas</w:t>
      </w:r>
      <w:r w:rsidRPr="00F4751F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condições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em que estavam quando os recebeu, ou seja, em perfeitas condições de uso, ressalvados os desgastes naturais de utilização, respondendo pelos danos ou prejuízos.</w:t>
      </w:r>
    </w:p>
    <w:p w14:paraId="0D59976B" w14:textId="0CF5B258" w:rsidR="006D5E6B" w:rsidRDefault="006D5E6B">
      <w:pPr>
        <w:pStyle w:val="Corpodetexto"/>
        <w:spacing w:before="142"/>
        <w:rPr>
          <w:rFonts w:asciiTheme="majorHAnsi" w:hAnsiTheme="majorHAnsi"/>
        </w:rPr>
      </w:pPr>
    </w:p>
    <w:p w14:paraId="31D01980" w14:textId="77777777" w:rsidR="005D499E" w:rsidRDefault="005D499E" w:rsidP="005D499E">
      <w:pPr>
        <w:spacing w:before="19"/>
        <w:ind w:left="1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CLÁUSULA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TERCEIRA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 PRAZO DE </w:t>
      </w:r>
      <w:r>
        <w:rPr>
          <w:rFonts w:ascii="Arial" w:hAnsi="Arial"/>
          <w:b/>
          <w:spacing w:val="-2"/>
          <w:sz w:val="24"/>
        </w:rPr>
        <w:t>VIGÊNCIA</w:t>
      </w:r>
    </w:p>
    <w:p w14:paraId="48C793E3" w14:textId="2B8154F7" w:rsidR="005D499E" w:rsidRDefault="005D499E">
      <w:pPr>
        <w:pStyle w:val="Corpodetexto"/>
        <w:spacing w:before="142"/>
        <w:rPr>
          <w:rFonts w:asciiTheme="majorHAnsi" w:hAnsiTheme="majorHAnsi"/>
        </w:rPr>
      </w:pPr>
    </w:p>
    <w:p w14:paraId="4112921A" w14:textId="77777777" w:rsidR="006D5E6B" w:rsidRPr="00F4751F" w:rsidRDefault="00D979B9" w:rsidP="00A2120F">
      <w:pPr>
        <w:pStyle w:val="Corpodetexto"/>
        <w:spacing w:line="360" w:lineRule="auto"/>
        <w:ind w:left="282" w:right="429"/>
        <w:rPr>
          <w:rFonts w:asciiTheme="majorHAnsi" w:hAnsiTheme="majorHAnsi"/>
        </w:rPr>
      </w:pPr>
      <w:r w:rsidRPr="00F4751F">
        <w:rPr>
          <w:rFonts w:asciiTheme="majorHAnsi" w:hAnsiTheme="majorHAnsi"/>
        </w:rPr>
        <w:t>3.1. A vigência deste Contrato terá duração de 12 (doze) meses, a contar da data da emissão da</w:t>
      </w:r>
      <w:r w:rsidRPr="00F4751F">
        <w:rPr>
          <w:rFonts w:asciiTheme="majorHAnsi" w:hAnsiTheme="majorHAnsi"/>
          <w:spacing w:val="80"/>
        </w:rPr>
        <w:t xml:space="preserve"> </w:t>
      </w:r>
      <w:r w:rsidRPr="00F4751F">
        <w:rPr>
          <w:rFonts w:asciiTheme="majorHAnsi" w:hAnsiTheme="majorHAnsi"/>
        </w:rPr>
        <w:t>assinatura do presente, podendo ser prorrogado na forma do Art. 107 da Lei 14.133, de 2021.</w:t>
      </w:r>
    </w:p>
    <w:p w14:paraId="007BCC10" w14:textId="4AC6C63A" w:rsidR="006D5E6B" w:rsidRPr="00F4751F" w:rsidRDefault="006D5E6B">
      <w:pPr>
        <w:pStyle w:val="Corpodetexto"/>
        <w:spacing w:before="160"/>
        <w:rPr>
          <w:rFonts w:asciiTheme="majorHAnsi" w:hAnsiTheme="majorHAnsi"/>
        </w:rPr>
      </w:pPr>
    </w:p>
    <w:p w14:paraId="19390D26" w14:textId="77777777" w:rsidR="005D499E" w:rsidRDefault="005D499E" w:rsidP="005D499E">
      <w:pPr>
        <w:spacing w:before="19"/>
        <w:ind w:left="1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CLÁUSULA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QUARTA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 PREÇO E 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r>
        <w:rPr>
          <w:rFonts w:ascii="Arial" w:hAnsi="Arial"/>
          <w:b/>
          <w:spacing w:val="-2"/>
          <w:sz w:val="24"/>
        </w:rPr>
        <w:t>PAGAMENTO</w:t>
      </w:r>
    </w:p>
    <w:p w14:paraId="28502268" w14:textId="77777777" w:rsidR="006D5E6B" w:rsidRPr="00F4751F" w:rsidRDefault="006D5E6B">
      <w:pPr>
        <w:pStyle w:val="Corpodetexto"/>
        <w:spacing w:before="142"/>
        <w:rPr>
          <w:rFonts w:asciiTheme="majorHAnsi" w:hAnsiTheme="majorHAnsi"/>
        </w:rPr>
      </w:pPr>
    </w:p>
    <w:p w14:paraId="2544CA26" w14:textId="3F54D2E5" w:rsidR="006D5E6B" w:rsidRPr="00BB3251" w:rsidRDefault="00D979B9" w:rsidP="00A2120F">
      <w:pPr>
        <w:pStyle w:val="PargrafodaLista"/>
        <w:numPr>
          <w:ilvl w:val="1"/>
          <w:numId w:val="9"/>
        </w:numPr>
        <w:tabs>
          <w:tab w:val="left" w:pos="751"/>
        </w:tabs>
        <w:spacing w:line="360" w:lineRule="auto"/>
        <w:ind w:left="755" w:right="429"/>
        <w:rPr>
          <w:rFonts w:asciiTheme="majorHAnsi" w:hAnsiTheme="majorHAnsi"/>
          <w:bCs/>
          <w:sz w:val="24"/>
          <w:szCs w:val="24"/>
        </w:rPr>
      </w:pPr>
      <w:r w:rsidRPr="00BB3251">
        <w:rPr>
          <w:rFonts w:asciiTheme="majorHAnsi" w:hAnsiTheme="majorHAnsi"/>
          <w:bCs/>
          <w:sz w:val="24"/>
          <w:szCs w:val="24"/>
        </w:rPr>
        <w:t>DO</w:t>
      </w:r>
      <w:r w:rsidRPr="00BB3251">
        <w:rPr>
          <w:rFonts w:asciiTheme="majorHAnsi" w:hAnsiTheme="majorHAnsi"/>
          <w:bCs/>
          <w:spacing w:val="-6"/>
          <w:sz w:val="24"/>
          <w:szCs w:val="24"/>
        </w:rPr>
        <w:t xml:space="preserve"> </w:t>
      </w:r>
      <w:r w:rsidRPr="00BB3251">
        <w:rPr>
          <w:rFonts w:asciiTheme="majorHAnsi" w:hAnsiTheme="majorHAnsi"/>
          <w:bCs/>
          <w:sz w:val="24"/>
          <w:szCs w:val="24"/>
        </w:rPr>
        <w:t>PREÇO: O</w:t>
      </w:r>
      <w:r w:rsidRPr="00BB3251">
        <w:rPr>
          <w:rFonts w:asciiTheme="majorHAnsi" w:hAnsiTheme="majorHAnsi"/>
          <w:bCs/>
          <w:spacing w:val="-3"/>
          <w:sz w:val="24"/>
          <w:szCs w:val="24"/>
        </w:rPr>
        <w:t xml:space="preserve"> </w:t>
      </w:r>
      <w:r w:rsidRPr="00BB3251">
        <w:rPr>
          <w:rFonts w:asciiTheme="majorHAnsi" w:hAnsiTheme="majorHAnsi"/>
          <w:bCs/>
          <w:sz w:val="24"/>
          <w:szCs w:val="24"/>
        </w:rPr>
        <w:t>valor</w:t>
      </w:r>
      <w:r w:rsidRPr="00BB3251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bCs/>
          <w:sz w:val="24"/>
          <w:szCs w:val="24"/>
        </w:rPr>
        <w:t>total</w:t>
      </w:r>
      <w:r w:rsidRPr="00BB3251">
        <w:rPr>
          <w:rFonts w:asciiTheme="majorHAnsi" w:hAnsiTheme="majorHAnsi"/>
          <w:bCs/>
          <w:spacing w:val="-6"/>
          <w:sz w:val="24"/>
          <w:szCs w:val="24"/>
        </w:rPr>
        <w:t xml:space="preserve"> </w:t>
      </w:r>
      <w:r w:rsidRPr="00BB3251">
        <w:rPr>
          <w:rFonts w:asciiTheme="majorHAnsi" w:hAnsiTheme="majorHAnsi"/>
          <w:bCs/>
          <w:sz w:val="24"/>
          <w:szCs w:val="24"/>
        </w:rPr>
        <w:t>do</w:t>
      </w:r>
      <w:r w:rsidRPr="00BB3251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bCs/>
          <w:sz w:val="24"/>
          <w:szCs w:val="24"/>
        </w:rPr>
        <w:t>contrato</w:t>
      </w:r>
      <w:r w:rsidRPr="00BB3251">
        <w:rPr>
          <w:rFonts w:asciiTheme="majorHAnsi" w:hAnsiTheme="majorHAnsi"/>
          <w:bCs/>
          <w:spacing w:val="-3"/>
          <w:sz w:val="24"/>
          <w:szCs w:val="24"/>
        </w:rPr>
        <w:t xml:space="preserve"> </w:t>
      </w:r>
      <w:r w:rsidRPr="00BB3251">
        <w:rPr>
          <w:rFonts w:asciiTheme="majorHAnsi" w:hAnsiTheme="majorHAnsi"/>
          <w:bCs/>
          <w:sz w:val="24"/>
          <w:szCs w:val="24"/>
        </w:rPr>
        <w:t>é</w:t>
      </w:r>
      <w:r w:rsidRPr="00BB3251">
        <w:rPr>
          <w:rFonts w:asciiTheme="majorHAnsi" w:hAnsiTheme="majorHAnsi"/>
          <w:bCs/>
          <w:spacing w:val="-3"/>
          <w:sz w:val="24"/>
          <w:szCs w:val="24"/>
        </w:rPr>
        <w:t xml:space="preserve"> </w:t>
      </w:r>
      <w:r w:rsidRPr="00BB3251">
        <w:rPr>
          <w:rFonts w:asciiTheme="majorHAnsi" w:hAnsiTheme="majorHAnsi"/>
          <w:bCs/>
          <w:sz w:val="24"/>
          <w:szCs w:val="24"/>
        </w:rPr>
        <w:t>de</w:t>
      </w:r>
      <w:r w:rsidRPr="00BB3251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bCs/>
          <w:sz w:val="24"/>
          <w:szCs w:val="24"/>
        </w:rPr>
        <w:t>R$</w:t>
      </w:r>
      <w:r w:rsidRPr="00BB3251">
        <w:rPr>
          <w:rFonts w:asciiTheme="majorHAnsi" w:hAnsiTheme="majorHAnsi"/>
          <w:bCs/>
          <w:spacing w:val="2"/>
          <w:sz w:val="24"/>
          <w:szCs w:val="24"/>
        </w:rPr>
        <w:t xml:space="preserve"> </w:t>
      </w:r>
      <w:r w:rsidRPr="00BB3251">
        <w:rPr>
          <w:rFonts w:asciiTheme="majorHAnsi" w:hAnsiTheme="majorHAnsi"/>
          <w:bCs/>
          <w:sz w:val="24"/>
          <w:szCs w:val="24"/>
        </w:rPr>
        <w:t>3.390,00</w:t>
      </w:r>
      <w:r w:rsidRPr="00BB3251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bCs/>
          <w:sz w:val="24"/>
          <w:szCs w:val="24"/>
        </w:rPr>
        <w:t>(Tres mil trezentos e noventa reais</w:t>
      </w:r>
      <w:r w:rsidRPr="00BB3251">
        <w:rPr>
          <w:rFonts w:asciiTheme="majorHAnsi" w:hAnsiTheme="majorHAnsi"/>
          <w:bCs/>
          <w:spacing w:val="-2"/>
          <w:sz w:val="24"/>
          <w:szCs w:val="24"/>
        </w:rPr>
        <w:t>)</w:t>
      </w:r>
      <w:r w:rsidR="00BB3251" w:rsidRPr="00BB3251">
        <w:rPr>
          <w:rFonts w:asciiTheme="majorHAnsi" w:hAnsiTheme="majorHAnsi"/>
          <w:bCs/>
          <w:spacing w:val="-2"/>
          <w:sz w:val="24"/>
          <w:szCs w:val="24"/>
        </w:rPr>
        <w:t xml:space="preserve"> a serem pagos em 12 (doze) parcelas de R$ 270,00 (duzentos e setenta reais)</w:t>
      </w:r>
    </w:p>
    <w:p w14:paraId="342B77BB" w14:textId="4BAAD534" w:rsidR="00BB3251" w:rsidRPr="00BB3251" w:rsidRDefault="00BB3251" w:rsidP="00A2120F">
      <w:pPr>
        <w:pStyle w:val="PargrafodaLista"/>
        <w:numPr>
          <w:ilvl w:val="1"/>
          <w:numId w:val="9"/>
        </w:numPr>
        <w:tabs>
          <w:tab w:val="left" w:pos="751"/>
        </w:tabs>
        <w:spacing w:line="360" w:lineRule="auto"/>
        <w:ind w:left="755" w:right="429"/>
        <w:rPr>
          <w:rFonts w:asciiTheme="majorHAnsi" w:hAnsiTheme="majorHAnsi"/>
          <w:bCs/>
          <w:sz w:val="24"/>
          <w:szCs w:val="24"/>
        </w:rPr>
      </w:pPr>
      <w:r w:rsidRPr="00BB3251">
        <w:rPr>
          <w:rFonts w:asciiTheme="majorHAnsi" w:hAnsiTheme="majorHAnsi"/>
          <w:bCs/>
          <w:sz w:val="24"/>
          <w:szCs w:val="24"/>
        </w:rPr>
        <w:t xml:space="preserve">Junto a primeira parcela deverá ser pago R$ 150,00 (cento e cinquenta reais) referente </w:t>
      </w:r>
      <w:proofErr w:type="gramStart"/>
      <w:r w:rsidRPr="00BB3251">
        <w:rPr>
          <w:rFonts w:asciiTheme="majorHAnsi" w:hAnsiTheme="majorHAnsi"/>
          <w:bCs/>
          <w:sz w:val="24"/>
          <w:szCs w:val="24"/>
        </w:rPr>
        <w:t>a</w:t>
      </w:r>
      <w:proofErr w:type="gramEnd"/>
      <w:r w:rsidRPr="00BB3251">
        <w:rPr>
          <w:rFonts w:asciiTheme="majorHAnsi" w:hAnsiTheme="majorHAnsi"/>
          <w:bCs/>
          <w:sz w:val="24"/>
          <w:szCs w:val="24"/>
        </w:rPr>
        <w:t xml:space="preserve"> taxa única treinamento/implantação;</w:t>
      </w:r>
    </w:p>
    <w:p w14:paraId="5B0BD507" w14:textId="3D14F797" w:rsidR="006D5E6B" w:rsidRPr="00F4751F" w:rsidRDefault="00D979B9">
      <w:pPr>
        <w:pStyle w:val="PargrafodaLista"/>
        <w:numPr>
          <w:ilvl w:val="2"/>
          <w:numId w:val="9"/>
        </w:numPr>
        <w:tabs>
          <w:tab w:val="left" w:pos="965"/>
        </w:tabs>
        <w:spacing w:before="137" w:line="360" w:lineRule="auto"/>
        <w:ind w:left="282" w:right="428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No</w:t>
      </w:r>
      <w:r w:rsidR="00BB3251">
        <w:rPr>
          <w:rFonts w:asciiTheme="majorHAnsi" w:hAnsiTheme="majorHAnsi"/>
          <w:sz w:val="24"/>
          <w:szCs w:val="24"/>
        </w:rPr>
        <w:t>s</w:t>
      </w:r>
      <w:r w:rsidRPr="00F4751F">
        <w:rPr>
          <w:rFonts w:asciiTheme="majorHAnsi" w:hAnsiTheme="majorHAnsi"/>
          <w:sz w:val="24"/>
          <w:szCs w:val="24"/>
        </w:rPr>
        <w:t xml:space="preserve"> valor</w:t>
      </w:r>
      <w:r w:rsidR="00BB3251">
        <w:rPr>
          <w:rFonts w:asciiTheme="majorHAnsi" w:hAnsiTheme="majorHAnsi"/>
          <w:sz w:val="24"/>
          <w:szCs w:val="24"/>
        </w:rPr>
        <w:t>es</w:t>
      </w:r>
      <w:r w:rsidRPr="00F4751F">
        <w:rPr>
          <w:rFonts w:asciiTheme="majorHAnsi" w:hAnsiTheme="majorHAnsi"/>
          <w:sz w:val="24"/>
          <w:szCs w:val="24"/>
        </w:rPr>
        <w:t xml:space="preserve">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6FF85F18" w14:textId="77777777" w:rsidR="006D5E6B" w:rsidRPr="00F4751F" w:rsidRDefault="006D5E6B">
      <w:pPr>
        <w:pStyle w:val="Corpodetexto"/>
        <w:spacing w:before="139"/>
        <w:rPr>
          <w:rFonts w:asciiTheme="majorHAnsi" w:hAnsiTheme="majorHAnsi"/>
        </w:rPr>
      </w:pPr>
    </w:p>
    <w:p w14:paraId="2C331FE5" w14:textId="302EBB5C" w:rsidR="006D5E6B" w:rsidRPr="00BB3251" w:rsidRDefault="00D979B9" w:rsidP="00BB3251">
      <w:pPr>
        <w:pStyle w:val="PargrafodaLista"/>
        <w:numPr>
          <w:ilvl w:val="1"/>
          <w:numId w:val="9"/>
        </w:numPr>
        <w:tabs>
          <w:tab w:val="left" w:pos="784"/>
        </w:tabs>
        <w:spacing w:before="23" w:line="360" w:lineRule="auto"/>
        <w:ind w:left="282" w:right="423" w:firstLine="0"/>
        <w:rPr>
          <w:rFonts w:asciiTheme="majorHAnsi" w:hAnsiTheme="majorHAnsi"/>
          <w:sz w:val="24"/>
          <w:szCs w:val="24"/>
        </w:rPr>
      </w:pPr>
      <w:r w:rsidRPr="00BB3251">
        <w:rPr>
          <w:rFonts w:asciiTheme="majorHAnsi" w:hAnsiTheme="majorHAnsi"/>
          <w:bCs/>
          <w:sz w:val="24"/>
          <w:szCs w:val="24"/>
        </w:rPr>
        <w:t>DA FORMA DE PAGAMENTO</w:t>
      </w:r>
      <w:r w:rsidRPr="00BB3251">
        <w:rPr>
          <w:rFonts w:asciiTheme="majorHAnsi" w:hAnsiTheme="majorHAnsi"/>
          <w:b/>
          <w:sz w:val="24"/>
          <w:szCs w:val="24"/>
        </w:rPr>
        <w:t xml:space="preserve">: </w:t>
      </w:r>
      <w:r w:rsidRPr="00BB3251">
        <w:rPr>
          <w:rFonts w:asciiTheme="majorHAnsi" w:hAnsiTheme="majorHAnsi"/>
          <w:sz w:val="24"/>
          <w:szCs w:val="24"/>
        </w:rPr>
        <w:t xml:space="preserve">Os pagamentos serão realizados </w:t>
      </w:r>
      <w:r w:rsidR="00BB3251" w:rsidRPr="00BB3251">
        <w:rPr>
          <w:rFonts w:asciiTheme="majorHAnsi" w:hAnsiTheme="majorHAnsi"/>
          <w:sz w:val="24"/>
          <w:szCs w:val="24"/>
        </w:rPr>
        <w:t>mensalmente</w:t>
      </w:r>
      <w:r w:rsidRPr="00BB3251">
        <w:rPr>
          <w:rFonts w:asciiTheme="majorHAnsi" w:hAnsiTheme="majorHAnsi"/>
          <w:sz w:val="24"/>
          <w:szCs w:val="24"/>
        </w:rPr>
        <w:t xml:space="preserve">, em favor da empresa contratada, por meio de Transferência Bancária em conta-corrente da empresa, Depósito Bancário via cheque ou Boleto Bancário, uma vez satisfeitas </w:t>
      </w:r>
      <w:proofErr w:type="gramStart"/>
      <w:r w:rsidRPr="00BB3251">
        <w:rPr>
          <w:rFonts w:asciiTheme="majorHAnsi" w:hAnsiTheme="majorHAnsi"/>
          <w:sz w:val="24"/>
          <w:szCs w:val="24"/>
        </w:rPr>
        <w:t>as</w:t>
      </w:r>
      <w:proofErr w:type="gramEnd"/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condições</w:t>
      </w:r>
      <w:r w:rsidRPr="00BB3251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estabelecidas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no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contrato,</w:t>
      </w:r>
      <w:r w:rsidRPr="00BB3251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até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o</w:t>
      </w:r>
      <w:r w:rsidRPr="00BB3251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5º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(quinto)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dia</w:t>
      </w:r>
      <w:r w:rsidRPr="00BB3251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útil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após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a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apresentação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da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Nota</w:t>
      </w:r>
      <w:r w:rsidRPr="00BB3251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Fiscal</w:t>
      </w:r>
      <w:r w:rsidR="00BB3251">
        <w:rPr>
          <w:rFonts w:asciiTheme="majorHAnsi" w:hAnsiTheme="majorHAnsi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Eletrônica/Fatura devidamente discriminada e atestada por servidor designado pela contratante, desde que não haja fator impeditivo por parte da Contratada, bem como da apresentação das Certidões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Negativas</w:t>
      </w:r>
      <w:r w:rsidRPr="00BB325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da</w:t>
      </w:r>
      <w:r w:rsidRPr="00BB325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Fazenda</w:t>
      </w:r>
      <w:r w:rsidRPr="00BB325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Federal,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Estadual</w:t>
      </w:r>
      <w:r w:rsidRPr="00BB3251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e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Municipal,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Prova</w:t>
      </w:r>
      <w:r w:rsidRPr="00BB325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de</w:t>
      </w:r>
      <w:r w:rsidRPr="00BB325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situação</w:t>
      </w:r>
      <w:r w:rsidRPr="00BB325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regular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perante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o FGTS e Prova de situação regular perante a Justiça de Trabalho.</w:t>
      </w:r>
    </w:p>
    <w:p w14:paraId="09F01040" w14:textId="77777777" w:rsidR="006D5E6B" w:rsidRPr="00F4751F" w:rsidRDefault="00D979B9">
      <w:pPr>
        <w:pStyle w:val="PargrafodaLista"/>
        <w:numPr>
          <w:ilvl w:val="2"/>
          <w:numId w:val="9"/>
        </w:numPr>
        <w:tabs>
          <w:tab w:val="left" w:pos="1010"/>
        </w:tabs>
        <w:spacing w:before="1" w:line="360" w:lineRule="auto"/>
        <w:ind w:left="282" w:right="421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 xml:space="preserve">Nenhum pagamento será efetuado à </w:t>
      </w:r>
      <w:r w:rsidRPr="00F4751F">
        <w:rPr>
          <w:rFonts w:asciiTheme="majorHAnsi" w:hAnsiTheme="majorHAnsi"/>
          <w:b/>
          <w:sz w:val="24"/>
          <w:szCs w:val="24"/>
        </w:rPr>
        <w:t xml:space="preserve">CONTRATADA </w:t>
      </w:r>
      <w:r w:rsidRPr="00F4751F">
        <w:rPr>
          <w:rFonts w:asciiTheme="majorHAnsi" w:hAnsiTheme="majorHAnsi"/>
          <w:sz w:val="24"/>
          <w:szCs w:val="24"/>
        </w:rPr>
        <w:t>enquanto pendente de liquidação, qualquer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obrigação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que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lhe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for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imposta,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em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virtude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penalidade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contratual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(multa)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em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razão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 inadimplência referente à execução do objeto contratual, sem que isso gere direito ao pleito de reajustamento de preços ou à correção monetária.</w:t>
      </w:r>
    </w:p>
    <w:p w14:paraId="59AC3087" w14:textId="77777777" w:rsidR="006D5E6B" w:rsidRPr="00F4751F" w:rsidRDefault="00D979B9">
      <w:pPr>
        <w:pStyle w:val="PargrafodaLista"/>
        <w:numPr>
          <w:ilvl w:val="2"/>
          <w:numId w:val="9"/>
        </w:numPr>
        <w:tabs>
          <w:tab w:val="left" w:pos="1006"/>
        </w:tabs>
        <w:spacing w:line="360" w:lineRule="auto"/>
        <w:ind w:left="282" w:right="433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No caso de controvérsia sobre a execução do objeto, quanto à dimensão, qualidade e quantidade, a parcela incontroversa deverá ser liberada no prazo previsto para pagamento.</w:t>
      </w:r>
    </w:p>
    <w:p w14:paraId="3DCE9D9C" w14:textId="77777777" w:rsidR="006D5E6B" w:rsidRPr="00F4751F" w:rsidRDefault="00D979B9">
      <w:pPr>
        <w:pStyle w:val="PargrafodaLista"/>
        <w:numPr>
          <w:ilvl w:val="2"/>
          <w:numId w:val="9"/>
        </w:numPr>
        <w:tabs>
          <w:tab w:val="left" w:pos="973"/>
        </w:tabs>
        <w:spacing w:line="360" w:lineRule="auto"/>
        <w:ind w:left="282" w:right="432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Considera-se ocorrido o recebimento da nota fiscal ou fatura no momento em que o órgão contratante atestar a execução do objeto do contrato.</w:t>
      </w:r>
    </w:p>
    <w:p w14:paraId="3A813919" w14:textId="77777777" w:rsidR="006D5E6B" w:rsidRPr="00F4751F" w:rsidRDefault="006D5E6B">
      <w:pPr>
        <w:pStyle w:val="Corpodetexto"/>
        <w:spacing w:before="139"/>
        <w:rPr>
          <w:rFonts w:asciiTheme="majorHAnsi" w:hAnsiTheme="majorHAnsi"/>
        </w:rPr>
      </w:pPr>
    </w:p>
    <w:p w14:paraId="0A783C3E" w14:textId="36D68DA3" w:rsidR="006D5E6B" w:rsidRPr="00F4751F" w:rsidRDefault="00D979B9">
      <w:pPr>
        <w:pStyle w:val="PargrafodaLista"/>
        <w:numPr>
          <w:ilvl w:val="1"/>
          <w:numId w:val="9"/>
        </w:numPr>
        <w:tabs>
          <w:tab w:val="left" w:pos="818"/>
        </w:tabs>
        <w:spacing w:before="1" w:line="360" w:lineRule="auto"/>
        <w:ind w:left="282" w:right="420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b/>
          <w:sz w:val="24"/>
          <w:szCs w:val="24"/>
        </w:rPr>
        <w:t xml:space="preserve">ATRASO DE PAGAMENTO: </w:t>
      </w:r>
      <w:r w:rsidRPr="00F4751F">
        <w:rPr>
          <w:rFonts w:asciiTheme="majorHAnsi" w:hAnsiTheme="majorHAnsi"/>
          <w:sz w:val="24"/>
          <w:szCs w:val="24"/>
        </w:rPr>
        <w:t>Quando da ocorrência de eventuais atrasos de pagamento provocados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exclusivamente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pela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Câmara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Municipal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="00BB3251">
        <w:rPr>
          <w:rFonts w:asciiTheme="majorHAnsi" w:hAnsiTheme="majorHAnsi"/>
          <w:sz w:val="24"/>
          <w:szCs w:val="24"/>
        </w:rPr>
        <w:t xml:space="preserve"> Senhora de Oliveira-MG</w:t>
      </w:r>
      <w:r w:rsidRPr="00F4751F">
        <w:rPr>
          <w:rFonts w:asciiTheme="majorHAnsi" w:hAnsiTheme="majorHAnsi"/>
          <w:sz w:val="24"/>
          <w:szCs w:val="24"/>
        </w:rPr>
        <w:t>,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valor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devido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deverá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ser acrescido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 atualização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monetária,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 contar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data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máxima prevista para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pagamento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até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data do efetivo pagamento.</w:t>
      </w:r>
    </w:p>
    <w:p w14:paraId="41ABC6ED" w14:textId="77777777" w:rsidR="006D5E6B" w:rsidRPr="00F4751F" w:rsidRDefault="006D5E6B">
      <w:pPr>
        <w:pStyle w:val="Corpodetexto"/>
        <w:spacing w:before="136"/>
        <w:rPr>
          <w:rFonts w:asciiTheme="majorHAnsi" w:hAnsiTheme="majorHAnsi"/>
        </w:rPr>
      </w:pPr>
    </w:p>
    <w:p w14:paraId="4691315B" w14:textId="3EDD48AC" w:rsidR="006D5E6B" w:rsidRPr="00BB3251" w:rsidRDefault="00D979B9" w:rsidP="00BB3251">
      <w:pPr>
        <w:pStyle w:val="PargrafodaLista"/>
        <w:numPr>
          <w:ilvl w:val="1"/>
          <w:numId w:val="9"/>
        </w:numPr>
        <w:tabs>
          <w:tab w:val="left" w:pos="773"/>
        </w:tabs>
        <w:spacing w:before="1" w:line="360" w:lineRule="auto"/>
        <w:ind w:left="282" w:right="420" w:firstLine="0"/>
        <w:rPr>
          <w:rFonts w:asciiTheme="majorHAnsi" w:hAnsiTheme="majorHAnsi"/>
          <w:sz w:val="24"/>
          <w:szCs w:val="24"/>
        </w:rPr>
      </w:pPr>
      <w:r w:rsidRPr="00BB3251">
        <w:rPr>
          <w:rFonts w:asciiTheme="majorHAnsi" w:hAnsiTheme="majorHAnsi"/>
          <w:b/>
          <w:sz w:val="24"/>
          <w:szCs w:val="24"/>
        </w:rPr>
        <w:t xml:space="preserve">DO REAJUSTE: </w:t>
      </w:r>
      <w:r w:rsidRPr="00BB3251">
        <w:rPr>
          <w:rFonts w:asciiTheme="majorHAnsi" w:hAnsiTheme="majorHAnsi"/>
          <w:sz w:val="24"/>
          <w:szCs w:val="24"/>
        </w:rPr>
        <w:t>Os preços praticados serão fixos e irreajustáveis pelo período de 12 (doze) meses, contados a partir da data do orçamento estimado, nos termos da Lei 10.192/01 c/c art. 92,</w:t>
      </w:r>
      <w:r w:rsidR="00BB3251" w:rsidRPr="00BB3251">
        <w:rPr>
          <w:rFonts w:asciiTheme="majorHAnsi" w:hAnsiTheme="majorHAnsi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§3º,</w:t>
      </w:r>
      <w:r w:rsidRPr="00BB3251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da</w:t>
      </w:r>
      <w:r w:rsidRPr="00BB3251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Lei</w:t>
      </w:r>
      <w:r w:rsidRPr="00BB325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n.</w:t>
      </w:r>
      <w:r w:rsidRPr="00BB325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14.133/21.</w:t>
      </w:r>
      <w:r w:rsidRPr="00BB325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O</w:t>
      </w:r>
      <w:r w:rsidRPr="00BB325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valor</w:t>
      </w:r>
      <w:r w:rsidRPr="00BB325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contratado</w:t>
      </w:r>
      <w:r w:rsidRPr="00BB325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será</w:t>
      </w:r>
      <w:r w:rsidRPr="00BB325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reajustado,</w:t>
      </w:r>
      <w:r w:rsidRPr="00BB325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caso</w:t>
      </w:r>
      <w:r w:rsidRPr="00BB325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necessário,</w:t>
      </w:r>
      <w:r w:rsidRPr="00BB3251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utilizando-se</w:t>
      </w:r>
      <w:r w:rsidRPr="00BB3251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o índice do INPC.</w:t>
      </w:r>
    </w:p>
    <w:p w14:paraId="4B1F5549" w14:textId="77777777" w:rsidR="006D5E6B" w:rsidRPr="00BB3251" w:rsidRDefault="006D5E6B">
      <w:pPr>
        <w:pStyle w:val="Corpodetexto"/>
        <w:spacing w:before="137"/>
        <w:rPr>
          <w:rFonts w:asciiTheme="majorHAnsi" w:hAnsiTheme="majorHAnsi"/>
        </w:rPr>
      </w:pPr>
    </w:p>
    <w:p w14:paraId="0C17BA93" w14:textId="77777777" w:rsidR="006D5E6B" w:rsidRPr="00BB3251" w:rsidRDefault="00D979B9">
      <w:pPr>
        <w:pStyle w:val="Ttulo1"/>
        <w:numPr>
          <w:ilvl w:val="1"/>
          <w:numId w:val="9"/>
        </w:numPr>
        <w:tabs>
          <w:tab w:val="left" w:pos="751"/>
        </w:tabs>
        <w:spacing w:before="0"/>
        <w:ind w:left="751" w:hanging="469"/>
        <w:jc w:val="both"/>
        <w:rPr>
          <w:rFonts w:asciiTheme="majorHAnsi" w:hAnsiTheme="majorHAnsi"/>
        </w:rPr>
      </w:pPr>
      <w:r w:rsidRPr="00BB3251">
        <w:rPr>
          <w:rFonts w:asciiTheme="majorHAnsi" w:hAnsiTheme="majorHAnsi"/>
        </w:rPr>
        <w:t>DO</w:t>
      </w:r>
      <w:r w:rsidRPr="00BB3251">
        <w:rPr>
          <w:rFonts w:asciiTheme="majorHAnsi" w:hAnsiTheme="majorHAnsi"/>
          <w:spacing w:val="-5"/>
        </w:rPr>
        <w:t xml:space="preserve"> </w:t>
      </w:r>
      <w:r w:rsidRPr="00BB3251">
        <w:rPr>
          <w:rFonts w:asciiTheme="majorHAnsi" w:hAnsiTheme="majorHAnsi"/>
        </w:rPr>
        <w:t>REEQUILÍBRIO</w:t>
      </w:r>
      <w:r w:rsidRPr="00BB3251">
        <w:rPr>
          <w:rFonts w:asciiTheme="majorHAnsi" w:hAnsiTheme="majorHAnsi"/>
          <w:spacing w:val="-1"/>
        </w:rPr>
        <w:t xml:space="preserve"> </w:t>
      </w:r>
      <w:r w:rsidRPr="00BB3251">
        <w:rPr>
          <w:rFonts w:asciiTheme="majorHAnsi" w:hAnsiTheme="majorHAnsi"/>
        </w:rPr>
        <w:t>ECONÔMICO-</w:t>
      </w:r>
      <w:r w:rsidRPr="00BB3251">
        <w:rPr>
          <w:rFonts w:asciiTheme="majorHAnsi" w:hAnsiTheme="majorHAnsi"/>
          <w:spacing w:val="-2"/>
        </w:rPr>
        <w:t>FINANCEIRO</w:t>
      </w:r>
    </w:p>
    <w:p w14:paraId="00A400B8" w14:textId="3A360084" w:rsidR="006D5E6B" w:rsidRPr="00BB3251" w:rsidRDefault="00BB3251" w:rsidP="00BB3251">
      <w:pPr>
        <w:tabs>
          <w:tab w:val="left" w:pos="900"/>
        </w:tabs>
        <w:spacing w:before="23" w:line="360" w:lineRule="auto"/>
        <w:ind w:left="284" w:right="431"/>
        <w:rPr>
          <w:rFonts w:asciiTheme="majorHAnsi" w:hAnsiTheme="majorHAnsi"/>
          <w:sz w:val="24"/>
          <w:szCs w:val="24"/>
        </w:rPr>
      </w:pPr>
      <w:r w:rsidRPr="00BB3251">
        <w:rPr>
          <w:rFonts w:asciiTheme="majorHAnsi" w:hAnsiTheme="majorHAnsi"/>
          <w:sz w:val="24"/>
          <w:szCs w:val="24"/>
        </w:rPr>
        <w:t>4.6.1</w:t>
      </w:r>
      <w:r w:rsidR="00D979B9" w:rsidRPr="00BB3251">
        <w:rPr>
          <w:rFonts w:asciiTheme="majorHAnsi" w:hAnsiTheme="majorHAnsi"/>
          <w:sz w:val="24"/>
          <w:szCs w:val="24"/>
        </w:rPr>
        <w:t>- O presente contrato poderá ser alterado, com as devidas justificativas, por acordo entre as partes, para restabelecer o equilíbrio econômico-financeiro inicial em caso de força maior, caso fortuito</w:t>
      </w:r>
      <w:r w:rsidR="00D979B9" w:rsidRPr="00BB3251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ou</w:t>
      </w:r>
      <w:r w:rsidR="00D979B9" w:rsidRPr="00BB3251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fato</w:t>
      </w:r>
      <w:r w:rsidR="00D979B9" w:rsidRPr="00BB3251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do</w:t>
      </w:r>
      <w:r w:rsidR="00D979B9" w:rsidRPr="00BB3251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príncipe</w:t>
      </w:r>
      <w:r w:rsidR="00D979B9" w:rsidRPr="00BB3251">
        <w:rPr>
          <w:rFonts w:asciiTheme="majorHAnsi" w:hAnsiTheme="majorHAnsi"/>
          <w:spacing w:val="-10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ou</w:t>
      </w:r>
      <w:r w:rsidR="00D979B9" w:rsidRPr="00BB3251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em</w:t>
      </w:r>
      <w:r w:rsidR="00D979B9" w:rsidRPr="00BB3251">
        <w:rPr>
          <w:rFonts w:asciiTheme="majorHAnsi" w:hAnsiTheme="majorHAnsi"/>
          <w:spacing w:val="-10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decorrência</w:t>
      </w:r>
      <w:r w:rsidR="00D979B9" w:rsidRPr="00BB3251">
        <w:rPr>
          <w:rFonts w:asciiTheme="majorHAnsi" w:hAnsiTheme="majorHAnsi"/>
          <w:spacing w:val="-14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de</w:t>
      </w:r>
      <w:r w:rsidR="00D979B9" w:rsidRPr="00BB3251">
        <w:rPr>
          <w:rFonts w:asciiTheme="majorHAnsi" w:hAnsiTheme="majorHAnsi"/>
          <w:spacing w:val="-13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fatos</w:t>
      </w:r>
      <w:r w:rsidR="00D979B9" w:rsidRPr="00BB3251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imprevisíveis</w:t>
      </w:r>
      <w:r w:rsidR="00D979B9" w:rsidRPr="00BB3251">
        <w:rPr>
          <w:rFonts w:asciiTheme="majorHAnsi" w:hAnsiTheme="majorHAnsi"/>
          <w:spacing w:val="-10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ou</w:t>
      </w:r>
      <w:r w:rsidR="00D979B9" w:rsidRPr="00BB3251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previsíveis</w:t>
      </w:r>
      <w:r w:rsidR="00D979B9" w:rsidRPr="00BB3251">
        <w:rPr>
          <w:rFonts w:asciiTheme="majorHAnsi" w:hAnsiTheme="majorHAnsi"/>
          <w:spacing w:val="-12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de</w:t>
      </w:r>
      <w:r w:rsidR="00D979B9" w:rsidRPr="00BB3251">
        <w:rPr>
          <w:rFonts w:asciiTheme="majorHAnsi" w:hAnsiTheme="majorHAnsi"/>
          <w:spacing w:val="-11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consequências</w:t>
      </w:r>
      <w:r w:rsidRPr="00BB3251">
        <w:rPr>
          <w:rFonts w:asciiTheme="majorHAnsi" w:hAnsiTheme="majorHAnsi"/>
          <w:sz w:val="24"/>
          <w:szCs w:val="24"/>
        </w:rPr>
        <w:t xml:space="preserve"> </w:t>
      </w:r>
      <w:r w:rsidR="00D979B9" w:rsidRPr="00BB3251">
        <w:rPr>
          <w:rFonts w:asciiTheme="majorHAnsi" w:hAnsiTheme="majorHAnsi"/>
          <w:sz w:val="24"/>
          <w:szCs w:val="24"/>
        </w:rPr>
        <w:t>incalculáveis, que inviabilizem a execução do contrato tal como pactuado, respeitada, em qualquer caso, a repartição objetiva de risco estabelecida no contrato.</w:t>
      </w:r>
    </w:p>
    <w:p w14:paraId="2EBC372F" w14:textId="50086DAC" w:rsidR="006D5E6B" w:rsidRPr="00BB3251" w:rsidRDefault="00D979B9" w:rsidP="0099482B">
      <w:pPr>
        <w:pStyle w:val="PargrafodaLista"/>
        <w:numPr>
          <w:ilvl w:val="2"/>
          <w:numId w:val="12"/>
        </w:numPr>
        <w:tabs>
          <w:tab w:val="left" w:pos="878"/>
        </w:tabs>
        <w:spacing w:line="360" w:lineRule="auto"/>
        <w:ind w:right="426" w:hanging="100"/>
        <w:rPr>
          <w:rFonts w:asciiTheme="majorHAnsi" w:hAnsiTheme="majorHAnsi"/>
          <w:sz w:val="24"/>
          <w:szCs w:val="24"/>
        </w:rPr>
      </w:pPr>
      <w:r w:rsidRPr="00BB3251">
        <w:rPr>
          <w:rFonts w:asciiTheme="majorHAnsi" w:hAnsiTheme="majorHAnsi"/>
          <w:sz w:val="24"/>
          <w:szCs w:val="24"/>
        </w:rPr>
        <w:t>-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Não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existe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limitação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no</w:t>
      </w:r>
      <w:r w:rsidRPr="00BB3251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reequilíbrio,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devendo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este</w:t>
      </w:r>
      <w:r w:rsidRPr="00BB325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incorrer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sobre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os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impactos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causados</w:t>
      </w:r>
      <w:r w:rsidRPr="00BB3251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BB3251">
        <w:rPr>
          <w:rFonts w:asciiTheme="majorHAnsi" w:hAnsiTheme="majorHAnsi"/>
          <w:sz w:val="24"/>
          <w:szCs w:val="24"/>
        </w:rPr>
        <w:t>pelos fatos imprevisíveis, sem limites de valores ou percentuais.</w:t>
      </w:r>
    </w:p>
    <w:p w14:paraId="059DE397" w14:textId="40861BF1" w:rsidR="006D5E6B" w:rsidRPr="00BB3251" w:rsidRDefault="00D979B9" w:rsidP="0099482B">
      <w:pPr>
        <w:pStyle w:val="PargrafodaLista"/>
        <w:numPr>
          <w:ilvl w:val="2"/>
          <w:numId w:val="12"/>
        </w:numPr>
        <w:tabs>
          <w:tab w:val="left" w:pos="953"/>
        </w:tabs>
        <w:spacing w:line="360" w:lineRule="auto"/>
        <w:ind w:right="424" w:hanging="100"/>
        <w:rPr>
          <w:rFonts w:asciiTheme="majorHAnsi" w:hAnsiTheme="majorHAnsi"/>
          <w:sz w:val="24"/>
          <w:szCs w:val="24"/>
        </w:rPr>
      </w:pPr>
      <w:r w:rsidRPr="00BB3251">
        <w:rPr>
          <w:rFonts w:asciiTheme="majorHAnsi" w:hAnsiTheme="majorHAnsi"/>
          <w:sz w:val="24"/>
          <w:szCs w:val="24"/>
        </w:rPr>
        <w:t>- O contratado que pretenda o equilíbrio econômico-financeiro deverá demonstrar, com justificativas suficientes, o fator de desequilíbrio apontado, respaldando seu pleito com notícias na mídia ou parecer de especialistas no setor impactado, além de outros estudos ou fontes que permitam comparar a variação ocorrida entre a situação habitual e a excepcionalidade ocorrida.</w:t>
      </w:r>
    </w:p>
    <w:p w14:paraId="1530CAD9" w14:textId="77777777" w:rsidR="006D5E6B" w:rsidRPr="00F4751F" w:rsidRDefault="00D979B9" w:rsidP="00BB3251">
      <w:pPr>
        <w:pStyle w:val="PargrafodaLista"/>
        <w:numPr>
          <w:ilvl w:val="2"/>
          <w:numId w:val="12"/>
        </w:numPr>
        <w:tabs>
          <w:tab w:val="left" w:pos="880"/>
        </w:tabs>
        <w:spacing w:before="1" w:line="360" w:lineRule="auto"/>
        <w:ind w:left="282" w:right="422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-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Formalizado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requerimento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equilíbrio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econômico-financeiro,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Administração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terá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prazo de 10 (dez) dias para decidir.</w:t>
      </w:r>
    </w:p>
    <w:p w14:paraId="57834F5F" w14:textId="77777777" w:rsidR="0099482B" w:rsidRPr="0099482B" w:rsidRDefault="0099482B" w:rsidP="0099482B">
      <w:pPr>
        <w:pStyle w:val="PargrafodaLista"/>
        <w:spacing w:before="19"/>
        <w:ind w:left="495"/>
        <w:jc w:val="center"/>
        <w:rPr>
          <w:rFonts w:ascii="Arial" w:hAnsi="Arial"/>
          <w:b/>
          <w:sz w:val="24"/>
        </w:rPr>
      </w:pPr>
      <w:r w:rsidRPr="0099482B">
        <w:rPr>
          <w:rFonts w:ascii="Arial" w:hAnsi="Arial"/>
          <w:b/>
          <w:sz w:val="24"/>
        </w:rPr>
        <w:t>5.</w:t>
      </w:r>
      <w:r w:rsidRPr="0099482B">
        <w:rPr>
          <w:rFonts w:ascii="Arial" w:hAnsi="Arial"/>
          <w:b/>
          <w:spacing w:val="-3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CLÁUSULA</w:t>
      </w:r>
      <w:r w:rsidRPr="0099482B">
        <w:rPr>
          <w:rFonts w:ascii="Arial" w:hAnsi="Arial"/>
          <w:b/>
          <w:spacing w:val="-6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QUINTA</w:t>
      </w:r>
      <w:r w:rsidRPr="0099482B">
        <w:rPr>
          <w:rFonts w:ascii="Arial" w:hAnsi="Arial"/>
          <w:b/>
          <w:spacing w:val="-1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–</w:t>
      </w:r>
      <w:r w:rsidRPr="0099482B">
        <w:rPr>
          <w:rFonts w:ascii="Arial" w:hAnsi="Arial"/>
          <w:b/>
          <w:spacing w:val="1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DOS RECURSOS</w:t>
      </w:r>
      <w:r w:rsidRPr="0099482B">
        <w:rPr>
          <w:rFonts w:ascii="Arial" w:hAnsi="Arial"/>
          <w:b/>
          <w:spacing w:val="-2"/>
          <w:sz w:val="24"/>
        </w:rPr>
        <w:t xml:space="preserve"> ORÇAMENTÁRIOS</w:t>
      </w:r>
    </w:p>
    <w:p w14:paraId="0BE29E65" w14:textId="49275D27" w:rsidR="006D5E6B" w:rsidRPr="00F4751F" w:rsidRDefault="006D5E6B">
      <w:pPr>
        <w:pStyle w:val="Corpodetexto"/>
        <w:spacing w:before="162"/>
        <w:rPr>
          <w:rFonts w:asciiTheme="majorHAnsi" w:hAnsiTheme="majorHAnsi"/>
        </w:rPr>
      </w:pPr>
    </w:p>
    <w:p w14:paraId="0FE34353" w14:textId="409DE2BE" w:rsidR="006D5E6B" w:rsidRDefault="00D979B9">
      <w:pPr>
        <w:pStyle w:val="Corpodetexto"/>
        <w:spacing w:before="209" w:line="360" w:lineRule="auto"/>
        <w:ind w:left="282" w:right="278"/>
        <w:jc w:val="both"/>
        <w:rPr>
          <w:rFonts w:asciiTheme="majorHAnsi" w:hAnsiTheme="majorHAnsi"/>
        </w:rPr>
      </w:pPr>
      <w:r w:rsidRPr="00F4751F">
        <w:rPr>
          <w:rFonts w:asciiTheme="majorHAnsi" w:hAnsiTheme="majorHAnsi"/>
        </w:rPr>
        <w:t>5.1.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As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despesas</w:t>
      </w:r>
      <w:r w:rsidRPr="00F4751F">
        <w:rPr>
          <w:rFonts w:asciiTheme="majorHAnsi" w:hAnsiTheme="majorHAnsi"/>
          <w:spacing w:val="-16"/>
        </w:rPr>
        <w:t xml:space="preserve"> </w:t>
      </w:r>
      <w:r w:rsidRPr="00F4751F">
        <w:rPr>
          <w:rFonts w:asciiTheme="majorHAnsi" w:hAnsiTheme="majorHAnsi"/>
        </w:rPr>
        <w:t>decorrentes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desta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contratação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estão</w:t>
      </w:r>
      <w:r w:rsidRPr="00F4751F">
        <w:rPr>
          <w:rFonts w:asciiTheme="majorHAnsi" w:hAnsiTheme="majorHAnsi"/>
          <w:spacing w:val="-16"/>
        </w:rPr>
        <w:t xml:space="preserve"> </w:t>
      </w:r>
      <w:r w:rsidRPr="00F4751F">
        <w:rPr>
          <w:rFonts w:asciiTheme="majorHAnsi" w:hAnsiTheme="majorHAnsi"/>
        </w:rPr>
        <w:t>programadas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em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dotação</w:t>
      </w:r>
      <w:r w:rsidRPr="00F4751F">
        <w:rPr>
          <w:rFonts w:asciiTheme="majorHAnsi" w:hAnsiTheme="majorHAnsi"/>
          <w:spacing w:val="-16"/>
        </w:rPr>
        <w:t xml:space="preserve"> </w:t>
      </w:r>
      <w:r w:rsidRPr="00F4751F">
        <w:rPr>
          <w:rFonts w:asciiTheme="majorHAnsi" w:hAnsiTheme="majorHAnsi"/>
        </w:rPr>
        <w:t>orçamentária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própria, prevista no orçamento da Câ</w:t>
      </w:r>
      <w:r w:rsidR="00D408D4" w:rsidRPr="00F4751F">
        <w:rPr>
          <w:rFonts w:asciiTheme="majorHAnsi" w:hAnsiTheme="majorHAnsi"/>
        </w:rPr>
        <w:t>mara Municipal de Senhora de Oliveira</w:t>
      </w:r>
      <w:r w:rsidR="00E5314D">
        <w:rPr>
          <w:rFonts w:asciiTheme="majorHAnsi" w:hAnsiTheme="majorHAnsi"/>
        </w:rPr>
        <w:t>, para o exercício de 2025</w:t>
      </w:r>
      <w:r w:rsidRPr="00F4751F">
        <w:rPr>
          <w:rFonts w:asciiTheme="majorHAnsi" w:hAnsiTheme="majorHAnsi"/>
        </w:rPr>
        <w:t>, na classificação a seguir:</w:t>
      </w:r>
      <w:r w:rsidR="0099482B">
        <w:rPr>
          <w:rFonts w:asciiTheme="majorHAnsi" w:hAnsiTheme="majorHAnsi"/>
        </w:rPr>
        <w:t xml:space="preserve"> </w:t>
      </w:r>
      <w:r w:rsidR="00E5314D" w:rsidRPr="00E5314D">
        <w:rPr>
          <w:rFonts w:asciiTheme="majorHAnsi" w:hAnsiTheme="majorHAnsi"/>
        </w:rPr>
        <w:t xml:space="preserve">Em </w:t>
      </w:r>
      <w:proofErr w:type="gramStart"/>
      <w:r w:rsidR="00E5314D" w:rsidRPr="00E5314D">
        <w:rPr>
          <w:rFonts w:asciiTheme="majorHAnsi" w:hAnsiTheme="majorHAnsi"/>
        </w:rPr>
        <w:t>2025 - 3.3.90.39.00.1.01.00.01.031.0001.2.0003 - MANUTENÇÃO</w:t>
      </w:r>
      <w:proofErr w:type="gramEnd"/>
      <w:r w:rsidR="00E5314D" w:rsidRPr="00E5314D">
        <w:rPr>
          <w:rFonts w:asciiTheme="majorHAnsi" w:hAnsiTheme="majorHAnsi"/>
        </w:rPr>
        <w:t xml:space="preserve"> DAS ATIVIDADES DA CÂMARA MUNICIPAL</w:t>
      </w:r>
      <w:r w:rsidR="007C16ED">
        <w:rPr>
          <w:rFonts w:asciiTheme="majorHAnsi" w:hAnsiTheme="majorHAnsi"/>
        </w:rPr>
        <w:t>.</w:t>
      </w:r>
    </w:p>
    <w:p w14:paraId="6C14F16A" w14:textId="77777777" w:rsidR="0099482B" w:rsidRDefault="0099482B" w:rsidP="0099482B">
      <w:pPr>
        <w:spacing w:before="19"/>
        <w:ind w:left="1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CLÁUSULA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SEXTA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– DAS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SANÇÕES</w:t>
      </w:r>
    </w:p>
    <w:p w14:paraId="21EE1295" w14:textId="77777777" w:rsidR="006D5E6B" w:rsidRPr="00F4751F" w:rsidRDefault="006D5E6B">
      <w:pPr>
        <w:pStyle w:val="Corpodetexto"/>
        <w:rPr>
          <w:rFonts w:asciiTheme="majorHAnsi" w:hAnsiTheme="majorHAnsi"/>
        </w:rPr>
      </w:pPr>
    </w:p>
    <w:p w14:paraId="019EBC25" w14:textId="77777777" w:rsidR="006D5E6B" w:rsidRPr="00F4751F" w:rsidRDefault="006D5E6B">
      <w:pPr>
        <w:pStyle w:val="Corpodetexto"/>
        <w:spacing w:before="140"/>
        <w:rPr>
          <w:rFonts w:asciiTheme="majorHAnsi" w:hAnsiTheme="majorHAnsi"/>
        </w:rPr>
      </w:pPr>
    </w:p>
    <w:p w14:paraId="41A48C31" w14:textId="77777777" w:rsidR="006D5E6B" w:rsidRPr="00F4751F" w:rsidRDefault="00D979B9">
      <w:pPr>
        <w:pStyle w:val="PargrafodaLista"/>
        <w:numPr>
          <w:ilvl w:val="1"/>
          <w:numId w:val="7"/>
        </w:numPr>
        <w:tabs>
          <w:tab w:val="left" w:pos="748"/>
        </w:tabs>
        <w:ind w:left="748" w:hanging="466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Poderão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ser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aplicadas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as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seguintes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sanções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F4751F">
        <w:rPr>
          <w:rFonts w:asciiTheme="majorHAnsi" w:hAnsiTheme="majorHAnsi"/>
          <w:b/>
          <w:spacing w:val="-2"/>
          <w:sz w:val="24"/>
          <w:szCs w:val="24"/>
        </w:rPr>
        <w:t>CONTRATADA</w:t>
      </w:r>
      <w:r w:rsidRPr="00F4751F">
        <w:rPr>
          <w:rFonts w:asciiTheme="majorHAnsi" w:hAnsiTheme="majorHAnsi"/>
          <w:spacing w:val="-2"/>
          <w:sz w:val="24"/>
          <w:szCs w:val="24"/>
        </w:rPr>
        <w:t>:</w:t>
      </w:r>
    </w:p>
    <w:p w14:paraId="60A308D8" w14:textId="77777777" w:rsidR="006D5E6B" w:rsidRPr="00F4751F" w:rsidRDefault="00D979B9">
      <w:pPr>
        <w:pStyle w:val="PargrafodaLista"/>
        <w:numPr>
          <w:ilvl w:val="2"/>
          <w:numId w:val="7"/>
        </w:numPr>
        <w:tabs>
          <w:tab w:val="left" w:pos="948"/>
        </w:tabs>
        <w:spacing w:before="139"/>
        <w:ind w:left="948" w:hanging="666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pacing w:val="-2"/>
          <w:sz w:val="24"/>
          <w:szCs w:val="24"/>
        </w:rPr>
        <w:t>Advertência;</w:t>
      </w:r>
    </w:p>
    <w:p w14:paraId="699731FD" w14:textId="77777777" w:rsidR="006D5E6B" w:rsidRPr="00F4751F" w:rsidRDefault="00D979B9">
      <w:pPr>
        <w:pStyle w:val="PargrafodaLista"/>
        <w:numPr>
          <w:ilvl w:val="2"/>
          <w:numId w:val="7"/>
        </w:numPr>
        <w:tabs>
          <w:tab w:val="left" w:pos="948"/>
        </w:tabs>
        <w:spacing w:before="137"/>
        <w:ind w:left="948" w:hanging="666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Multa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compensatória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20%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valor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pacing w:val="-2"/>
          <w:sz w:val="24"/>
          <w:szCs w:val="24"/>
        </w:rPr>
        <w:t>celebrado;</w:t>
      </w:r>
    </w:p>
    <w:p w14:paraId="6865A9D9" w14:textId="77777777" w:rsidR="006D5E6B" w:rsidRPr="00F4751F" w:rsidRDefault="00D979B9">
      <w:pPr>
        <w:pStyle w:val="PargrafodaLista"/>
        <w:numPr>
          <w:ilvl w:val="2"/>
          <w:numId w:val="7"/>
        </w:numPr>
        <w:tabs>
          <w:tab w:val="left" w:pos="948"/>
        </w:tabs>
        <w:spacing w:before="139"/>
        <w:ind w:left="948" w:hanging="666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Impedimento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licitar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pacing w:val="-2"/>
          <w:sz w:val="24"/>
          <w:szCs w:val="24"/>
        </w:rPr>
        <w:t>contratar;</w:t>
      </w:r>
    </w:p>
    <w:p w14:paraId="1F31DC1A" w14:textId="77777777" w:rsidR="006D5E6B" w:rsidRPr="00F4751F" w:rsidRDefault="00D979B9">
      <w:pPr>
        <w:pStyle w:val="PargrafodaLista"/>
        <w:numPr>
          <w:ilvl w:val="2"/>
          <w:numId w:val="7"/>
        </w:numPr>
        <w:tabs>
          <w:tab w:val="left" w:pos="948"/>
        </w:tabs>
        <w:spacing w:before="137"/>
        <w:ind w:left="948" w:hanging="666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Declaração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inidoneidade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para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licitar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pacing w:val="-2"/>
          <w:sz w:val="24"/>
          <w:szCs w:val="24"/>
        </w:rPr>
        <w:t>contratar.</w:t>
      </w:r>
    </w:p>
    <w:p w14:paraId="585C0347" w14:textId="77777777" w:rsidR="006D5E6B" w:rsidRPr="00F4751F" w:rsidRDefault="006D5E6B">
      <w:pPr>
        <w:pStyle w:val="Corpodetexto"/>
        <w:spacing w:before="23"/>
        <w:rPr>
          <w:rFonts w:asciiTheme="majorHAnsi" w:hAnsiTheme="majorHAnsi"/>
        </w:rPr>
      </w:pPr>
    </w:p>
    <w:p w14:paraId="5CF6900F" w14:textId="77777777" w:rsidR="006D5E6B" w:rsidRPr="00F4751F" w:rsidRDefault="00D979B9">
      <w:pPr>
        <w:pStyle w:val="PargrafodaLista"/>
        <w:numPr>
          <w:ilvl w:val="1"/>
          <w:numId w:val="7"/>
        </w:numPr>
        <w:tabs>
          <w:tab w:val="left" w:pos="767"/>
        </w:tabs>
        <w:spacing w:line="360" w:lineRule="auto"/>
        <w:ind w:left="282" w:right="422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O procedimento, hipóteses de descumprimento e aplicação das sanções seguirá os preceitos estabelecidos na Lei n. 14.133/21.</w:t>
      </w:r>
    </w:p>
    <w:p w14:paraId="7A018469" w14:textId="77777777" w:rsidR="006D5E6B" w:rsidRPr="00F4751F" w:rsidRDefault="006D5E6B">
      <w:pPr>
        <w:pStyle w:val="Corpodetexto"/>
        <w:spacing w:before="139"/>
        <w:rPr>
          <w:rFonts w:asciiTheme="majorHAnsi" w:hAnsiTheme="majorHAnsi"/>
        </w:rPr>
      </w:pPr>
    </w:p>
    <w:p w14:paraId="27419EBE" w14:textId="77777777" w:rsidR="006D5E6B" w:rsidRPr="00F4751F" w:rsidRDefault="00D979B9">
      <w:pPr>
        <w:pStyle w:val="PargrafodaLista"/>
        <w:numPr>
          <w:ilvl w:val="1"/>
          <w:numId w:val="7"/>
        </w:numPr>
        <w:tabs>
          <w:tab w:val="left" w:pos="800"/>
        </w:tabs>
        <w:spacing w:line="360" w:lineRule="auto"/>
        <w:ind w:left="282" w:right="431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Se a multa aplicada e as indenizações cabíveis forem superiores ao valor de pagamento eventualmente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devido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pela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Administração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ao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contratado,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além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perda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desse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valor,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diferença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será descontada da garantia prestada ou será cobrada judicialmente.</w:t>
      </w:r>
    </w:p>
    <w:p w14:paraId="1B739666" w14:textId="77777777" w:rsidR="006D5E6B" w:rsidRPr="00F4751F" w:rsidRDefault="006D5E6B">
      <w:pPr>
        <w:pStyle w:val="Corpodetexto"/>
        <w:spacing w:before="139"/>
        <w:rPr>
          <w:rFonts w:asciiTheme="majorHAnsi" w:hAnsiTheme="majorHAnsi"/>
        </w:rPr>
      </w:pPr>
    </w:p>
    <w:p w14:paraId="3C5D8373" w14:textId="77777777" w:rsidR="006D5E6B" w:rsidRPr="00F4751F" w:rsidRDefault="00D979B9">
      <w:pPr>
        <w:pStyle w:val="PargrafodaLista"/>
        <w:numPr>
          <w:ilvl w:val="1"/>
          <w:numId w:val="7"/>
        </w:numPr>
        <w:tabs>
          <w:tab w:val="left" w:pos="779"/>
        </w:tabs>
        <w:spacing w:line="360" w:lineRule="auto"/>
        <w:ind w:left="282" w:right="433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A aplicação das sanções previstas no caput deste artigo não exclui, em hipótese alguma, a obrigação de reparação integral do dano causado à Administração Pública.</w:t>
      </w:r>
    </w:p>
    <w:p w14:paraId="6A8895B0" w14:textId="77777777" w:rsidR="006D5E6B" w:rsidRPr="00F4751F" w:rsidRDefault="006D5E6B">
      <w:pPr>
        <w:pStyle w:val="Corpodetexto"/>
        <w:spacing w:before="137"/>
        <w:rPr>
          <w:rFonts w:asciiTheme="majorHAnsi" w:hAnsiTheme="majorHAnsi"/>
        </w:rPr>
      </w:pPr>
    </w:p>
    <w:p w14:paraId="14E362A6" w14:textId="77777777" w:rsidR="006D5E6B" w:rsidRPr="00F4751F" w:rsidRDefault="00D979B9">
      <w:pPr>
        <w:pStyle w:val="PargrafodaLista"/>
        <w:numPr>
          <w:ilvl w:val="1"/>
          <w:numId w:val="7"/>
        </w:numPr>
        <w:tabs>
          <w:tab w:val="left" w:pos="793"/>
        </w:tabs>
        <w:spacing w:line="360" w:lineRule="auto"/>
        <w:ind w:left="282" w:right="432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 xml:space="preserve">O atraso injustificado na execução do contrato sujeitará o contratado </w:t>
      </w:r>
      <w:proofErr w:type="gramStart"/>
      <w:r w:rsidRPr="00F4751F">
        <w:rPr>
          <w:rFonts w:asciiTheme="majorHAnsi" w:hAnsiTheme="majorHAnsi"/>
          <w:sz w:val="24"/>
          <w:szCs w:val="24"/>
        </w:rPr>
        <w:t>a</w:t>
      </w:r>
      <w:proofErr w:type="gramEnd"/>
      <w:r w:rsidRPr="00F4751F">
        <w:rPr>
          <w:rFonts w:asciiTheme="majorHAnsi" w:hAnsiTheme="majorHAnsi"/>
          <w:sz w:val="24"/>
          <w:szCs w:val="24"/>
        </w:rPr>
        <w:t xml:space="preserve"> multa de mora, no percentual de 1 % (um por cento) da obrigação não cumprida.</w:t>
      </w:r>
    </w:p>
    <w:p w14:paraId="724C2862" w14:textId="77777777" w:rsidR="006D5E6B" w:rsidRPr="00F4751F" w:rsidRDefault="006D5E6B">
      <w:pPr>
        <w:pStyle w:val="Corpodetexto"/>
        <w:spacing w:before="139"/>
        <w:rPr>
          <w:rFonts w:asciiTheme="majorHAnsi" w:hAnsiTheme="majorHAnsi"/>
        </w:rPr>
      </w:pPr>
    </w:p>
    <w:p w14:paraId="6EB62CA3" w14:textId="77777777" w:rsidR="006D5E6B" w:rsidRPr="00F4751F" w:rsidRDefault="00D979B9">
      <w:pPr>
        <w:pStyle w:val="PargrafodaLista"/>
        <w:numPr>
          <w:ilvl w:val="2"/>
          <w:numId w:val="7"/>
        </w:numPr>
        <w:tabs>
          <w:tab w:val="left" w:pos="939"/>
        </w:tabs>
        <w:spacing w:line="360" w:lineRule="auto"/>
        <w:ind w:left="282" w:right="420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aplicação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multa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mora</w:t>
      </w:r>
      <w:r w:rsidRPr="00F4751F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não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impedirá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que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Administração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converta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em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compensatória e promova a extinção unilateral do contrato com a aplicação cumulada de outras sanções previstas no item 6.1.</w:t>
      </w:r>
    </w:p>
    <w:p w14:paraId="5DDB5EED" w14:textId="77777777" w:rsidR="006D5E6B" w:rsidRPr="00F4751F" w:rsidRDefault="006D5E6B">
      <w:pPr>
        <w:pStyle w:val="Corpodetexto"/>
        <w:spacing w:before="138"/>
        <w:rPr>
          <w:rFonts w:asciiTheme="majorHAnsi" w:hAnsiTheme="majorHAnsi"/>
        </w:rPr>
      </w:pPr>
    </w:p>
    <w:p w14:paraId="43D591B9" w14:textId="76251868" w:rsidR="006D5E6B" w:rsidRDefault="00D979B9">
      <w:pPr>
        <w:pStyle w:val="PargrafodaLista"/>
        <w:numPr>
          <w:ilvl w:val="1"/>
          <w:numId w:val="7"/>
        </w:numPr>
        <w:tabs>
          <w:tab w:val="left" w:pos="743"/>
        </w:tabs>
        <w:spacing w:before="1" w:line="360" w:lineRule="auto"/>
        <w:ind w:left="282" w:right="431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As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sanções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previstas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nos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itens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6.1.1,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6.1.3.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proofErr w:type="gramStart"/>
      <w:r w:rsidRPr="00F4751F">
        <w:rPr>
          <w:rFonts w:asciiTheme="majorHAnsi" w:hAnsiTheme="majorHAnsi"/>
          <w:sz w:val="24"/>
          <w:szCs w:val="24"/>
        </w:rPr>
        <w:t>e</w:t>
      </w:r>
      <w:proofErr w:type="gramEnd"/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6.1.4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poderão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ser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aplicadas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cumulativamente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 a prevista no item 6.1.2, nos termos do art. 156, § 7º, da Lei n. 14.133/21.</w:t>
      </w:r>
    </w:p>
    <w:p w14:paraId="0826363C" w14:textId="3CFB575E" w:rsidR="0099482B" w:rsidRDefault="0099482B" w:rsidP="0099482B">
      <w:pPr>
        <w:pStyle w:val="PargrafodaLista"/>
        <w:tabs>
          <w:tab w:val="left" w:pos="743"/>
        </w:tabs>
        <w:spacing w:before="1" w:line="360" w:lineRule="auto"/>
        <w:ind w:right="431"/>
        <w:rPr>
          <w:rFonts w:asciiTheme="majorHAnsi" w:hAnsiTheme="majorHAnsi"/>
          <w:sz w:val="24"/>
          <w:szCs w:val="24"/>
        </w:rPr>
      </w:pPr>
    </w:p>
    <w:p w14:paraId="499B2507" w14:textId="77777777" w:rsidR="0099482B" w:rsidRDefault="0099482B" w:rsidP="0099482B">
      <w:pPr>
        <w:spacing w:before="19"/>
        <w:ind w:left="1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7.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CLÁUSULA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SÉTIMA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EXECUÇÃO DO </w:t>
      </w:r>
      <w:r>
        <w:rPr>
          <w:rFonts w:ascii="Arial" w:hAnsi="Arial"/>
          <w:b/>
          <w:spacing w:val="-2"/>
          <w:sz w:val="24"/>
        </w:rPr>
        <w:t>OBJETO</w:t>
      </w:r>
    </w:p>
    <w:p w14:paraId="11537423" w14:textId="77777777" w:rsidR="0099482B" w:rsidRPr="00F4751F" w:rsidRDefault="0099482B" w:rsidP="0099482B">
      <w:pPr>
        <w:pStyle w:val="PargrafodaLista"/>
        <w:tabs>
          <w:tab w:val="left" w:pos="743"/>
        </w:tabs>
        <w:spacing w:before="1" w:line="360" w:lineRule="auto"/>
        <w:ind w:right="431"/>
        <w:rPr>
          <w:rFonts w:asciiTheme="majorHAnsi" w:hAnsiTheme="majorHAnsi"/>
          <w:sz w:val="24"/>
          <w:szCs w:val="24"/>
        </w:rPr>
      </w:pPr>
    </w:p>
    <w:p w14:paraId="5615F4AC" w14:textId="77777777" w:rsidR="006D5E6B" w:rsidRPr="00F4751F" w:rsidRDefault="00D979B9">
      <w:pPr>
        <w:pStyle w:val="Corpodetexto"/>
        <w:spacing w:line="360" w:lineRule="auto"/>
        <w:ind w:left="282" w:right="304"/>
        <w:rPr>
          <w:rFonts w:asciiTheme="majorHAnsi" w:hAnsiTheme="majorHAnsi"/>
        </w:rPr>
      </w:pPr>
      <w:r w:rsidRPr="00F4751F">
        <w:rPr>
          <w:rFonts w:asciiTheme="majorHAnsi" w:hAnsiTheme="majorHAnsi"/>
        </w:rPr>
        <w:t xml:space="preserve">7.1. A </w:t>
      </w:r>
      <w:r w:rsidRPr="00F4751F">
        <w:rPr>
          <w:rFonts w:asciiTheme="majorHAnsi" w:hAnsiTheme="majorHAnsi"/>
          <w:b/>
        </w:rPr>
        <w:t xml:space="preserve">CONTRATADA </w:t>
      </w:r>
      <w:r w:rsidRPr="00F4751F">
        <w:rPr>
          <w:rFonts w:asciiTheme="majorHAnsi" w:hAnsiTheme="majorHAnsi"/>
        </w:rPr>
        <w:t xml:space="preserve">deverá executar o objeto contratado conforme solicitação da </w:t>
      </w:r>
      <w:r w:rsidRPr="00F4751F">
        <w:rPr>
          <w:rFonts w:asciiTheme="majorHAnsi" w:hAnsiTheme="majorHAnsi"/>
          <w:b/>
        </w:rPr>
        <w:t>CONTRATANTE</w:t>
      </w:r>
      <w:r w:rsidRPr="00F4751F">
        <w:rPr>
          <w:rFonts w:asciiTheme="majorHAnsi" w:hAnsiTheme="majorHAnsi"/>
        </w:rPr>
        <w:t>,</w:t>
      </w:r>
      <w:r w:rsidRPr="00F4751F">
        <w:rPr>
          <w:rFonts w:asciiTheme="majorHAnsi" w:hAnsiTheme="majorHAnsi"/>
          <w:spacing w:val="-14"/>
        </w:rPr>
        <w:t xml:space="preserve"> </w:t>
      </w:r>
      <w:r w:rsidRPr="00F4751F">
        <w:rPr>
          <w:rFonts w:asciiTheme="majorHAnsi" w:hAnsiTheme="majorHAnsi"/>
        </w:rPr>
        <w:t>nos</w:t>
      </w:r>
      <w:r w:rsidRPr="00F4751F">
        <w:rPr>
          <w:rFonts w:asciiTheme="majorHAnsi" w:hAnsiTheme="majorHAnsi"/>
          <w:spacing w:val="-15"/>
        </w:rPr>
        <w:t xml:space="preserve"> </w:t>
      </w:r>
      <w:r w:rsidRPr="00F4751F">
        <w:rPr>
          <w:rFonts w:asciiTheme="majorHAnsi" w:hAnsiTheme="majorHAnsi"/>
        </w:rPr>
        <w:t>termos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prescritos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no</w:t>
      </w:r>
      <w:r w:rsidRPr="00F4751F">
        <w:rPr>
          <w:rFonts w:asciiTheme="majorHAnsi" w:hAnsiTheme="majorHAnsi"/>
          <w:spacing w:val="-16"/>
        </w:rPr>
        <w:t xml:space="preserve"> </w:t>
      </w:r>
      <w:r w:rsidRPr="00F4751F">
        <w:rPr>
          <w:rFonts w:asciiTheme="majorHAnsi" w:hAnsiTheme="majorHAnsi"/>
        </w:rPr>
        <w:t>Termo</w:t>
      </w:r>
      <w:r w:rsidRPr="00F4751F">
        <w:rPr>
          <w:rFonts w:asciiTheme="majorHAnsi" w:hAnsiTheme="majorHAnsi"/>
          <w:spacing w:val="-14"/>
        </w:rPr>
        <w:t xml:space="preserve"> </w:t>
      </w:r>
      <w:r w:rsidRPr="00F4751F">
        <w:rPr>
          <w:rFonts w:asciiTheme="majorHAnsi" w:hAnsiTheme="majorHAnsi"/>
        </w:rPr>
        <w:t>de</w:t>
      </w:r>
      <w:r w:rsidRPr="00F4751F">
        <w:rPr>
          <w:rFonts w:asciiTheme="majorHAnsi" w:hAnsiTheme="majorHAnsi"/>
          <w:spacing w:val="-14"/>
        </w:rPr>
        <w:t xml:space="preserve"> </w:t>
      </w:r>
      <w:r w:rsidRPr="00F4751F">
        <w:rPr>
          <w:rFonts w:asciiTheme="majorHAnsi" w:hAnsiTheme="majorHAnsi"/>
        </w:rPr>
        <w:t>Referência,</w:t>
      </w:r>
      <w:r w:rsidRPr="00F4751F">
        <w:rPr>
          <w:rFonts w:asciiTheme="majorHAnsi" w:hAnsiTheme="majorHAnsi"/>
          <w:spacing w:val="-14"/>
        </w:rPr>
        <w:t xml:space="preserve"> </w:t>
      </w:r>
      <w:r w:rsidRPr="00F4751F">
        <w:rPr>
          <w:rFonts w:asciiTheme="majorHAnsi" w:hAnsiTheme="majorHAnsi"/>
        </w:rPr>
        <w:t>obedecendo-se</w:t>
      </w:r>
      <w:r w:rsidRPr="00F4751F">
        <w:rPr>
          <w:rFonts w:asciiTheme="majorHAnsi" w:hAnsiTheme="majorHAnsi"/>
          <w:spacing w:val="-14"/>
        </w:rPr>
        <w:t xml:space="preserve"> </w:t>
      </w:r>
      <w:r w:rsidRPr="00F4751F">
        <w:rPr>
          <w:rFonts w:asciiTheme="majorHAnsi" w:hAnsiTheme="majorHAnsi"/>
        </w:rPr>
        <w:t>ainda</w:t>
      </w:r>
      <w:r w:rsidRPr="00F4751F">
        <w:rPr>
          <w:rFonts w:asciiTheme="majorHAnsi" w:hAnsiTheme="majorHAnsi"/>
          <w:spacing w:val="-16"/>
        </w:rPr>
        <w:t xml:space="preserve"> </w:t>
      </w:r>
      <w:r w:rsidRPr="00F4751F">
        <w:rPr>
          <w:rFonts w:asciiTheme="majorHAnsi" w:hAnsiTheme="majorHAnsi"/>
        </w:rPr>
        <w:t>os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 xml:space="preserve">seguintes </w:t>
      </w:r>
      <w:r w:rsidRPr="00F4751F">
        <w:rPr>
          <w:rFonts w:asciiTheme="majorHAnsi" w:hAnsiTheme="majorHAnsi"/>
          <w:spacing w:val="-2"/>
        </w:rPr>
        <w:t>preceitos:</w:t>
      </w:r>
    </w:p>
    <w:p w14:paraId="23584167" w14:textId="77777777" w:rsidR="006D5E6B" w:rsidRPr="00F4751F" w:rsidRDefault="00D979B9">
      <w:pPr>
        <w:pStyle w:val="Corpodetexto"/>
        <w:spacing w:line="360" w:lineRule="auto"/>
        <w:ind w:left="282" w:right="434"/>
        <w:jc w:val="both"/>
        <w:rPr>
          <w:rFonts w:asciiTheme="majorHAnsi" w:hAnsiTheme="majorHAnsi"/>
        </w:rPr>
      </w:pPr>
      <w:r w:rsidRPr="00F4751F">
        <w:rPr>
          <w:rFonts w:asciiTheme="majorHAnsi" w:hAnsiTheme="majorHAnsi"/>
        </w:rPr>
        <w:t>7.1.1. O responsável pelo recebimento do objeto deverá atestar a qualidade e quantidade dos produtos, devendo rejeitar qualquer objeto que esteja em desacordo com o especificado no Termo de Referência.</w:t>
      </w:r>
    </w:p>
    <w:p w14:paraId="0BD1DADF" w14:textId="77777777" w:rsidR="006D5E6B" w:rsidRPr="00F4751F" w:rsidRDefault="006D5E6B">
      <w:pPr>
        <w:pStyle w:val="Corpodetexto"/>
        <w:spacing w:before="137"/>
        <w:rPr>
          <w:rFonts w:asciiTheme="majorHAnsi" w:hAnsiTheme="majorHAnsi"/>
        </w:rPr>
      </w:pPr>
    </w:p>
    <w:p w14:paraId="12F3FAB5" w14:textId="77777777" w:rsidR="0099482B" w:rsidRDefault="00D979B9">
      <w:pPr>
        <w:pStyle w:val="PargrafodaLista"/>
        <w:numPr>
          <w:ilvl w:val="1"/>
          <w:numId w:val="6"/>
        </w:numPr>
        <w:tabs>
          <w:tab w:val="left" w:pos="750"/>
        </w:tabs>
        <w:ind w:left="750" w:hanging="468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Em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conformidade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artigo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140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Lei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n.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14.133/21,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objeto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deste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contrato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será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recebido:</w:t>
      </w:r>
    </w:p>
    <w:p w14:paraId="30103151" w14:textId="449FB820" w:rsidR="006D5E6B" w:rsidRPr="00F4751F" w:rsidRDefault="00D979B9" w:rsidP="0099482B">
      <w:pPr>
        <w:tabs>
          <w:tab w:val="left" w:pos="750"/>
        </w:tabs>
        <w:ind w:left="282"/>
        <w:rPr>
          <w:rFonts w:asciiTheme="majorHAnsi" w:hAnsiTheme="majorHAnsi"/>
          <w:sz w:val="24"/>
          <w:szCs w:val="24"/>
        </w:rPr>
      </w:pPr>
      <w:r w:rsidRPr="0099482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99482B">
        <w:rPr>
          <w:rFonts w:asciiTheme="majorHAnsi" w:hAnsiTheme="majorHAnsi"/>
          <w:spacing w:val="-10"/>
          <w:sz w:val="24"/>
          <w:szCs w:val="24"/>
        </w:rPr>
        <w:t>I</w:t>
      </w:r>
      <w:r w:rsidR="0099482B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-</w:t>
      </w:r>
      <w:r w:rsidRPr="00F4751F">
        <w:rPr>
          <w:rFonts w:asciiTheme="majorHAnsi" w:hAnsiTheme="majorHAnsi"/>
          <w:spacing w:val="57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Provisoriamente,</w:t>
      </w:r>
      <w:r w:rsidRPr="00F4751F">
        <w:rPr>
          <w:rFonts w:asciiTheme="majorHAnsi" w:hAnsiTheme="majorHAnsi"/>
          <w:spacing w:val="58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para</w:t>
      </w:r>
      <w:r w:rsidRPr="00F4751F">
        <w:rPr>
          <w:rFonts w:asciiTheme="majorHAnsi" w:hAnsiTheme="majorHAnsi"/>
          <w:spacing w:val="60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efeito</w:t>
      </w:r>
      <w:r w:rsidRPr="00F4751F">
        <w:rPr>
          <w:rFonts w:asciiTheme="majorHAnsi" w:hAnsiTheme="majorHAnsi"/>
          <w:spacing w:val="59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60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posterior</w:t>
      </w:r>
      <w:r w:rsidRPr="00F4751F">
        <w:rPr>
          <w:rFonts w:asciiTheme="majorHAnsi" w:hAnsiTheme="majorHAnsi"/>
          <w:spacing w:val="58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verificação</w:t>
      </w:r>
      <w:r w:rsidRPr="00F4751F">
        <w:rPr>
          <w:rFonts w:asciiTheme="majorHAnsi" w:hAnsiTheme="majorHAnsi"/>
          <w:spacing w:val="60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</w:t>
      </w:r>
      <w:r w:rsidRPr="00F4751F">
        <w:rPr>
          <w:rFonts w:asciiTheme="majorHAnsi" w:hAnsiTheme="majorHAnsi"/>
          <w:spacing w:val="59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conformidade</w:t>
      </w:r>
      <w:r w:rsidRPr="00F4751F">
        <w:rPr>
          <w:rFonts w:asciiTheme="majorHAnsi" w:hAnsiTheme="majorHAnsi"/>
          <w:spacing w:val="60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58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objeto</w:t>
      </w:r>
      <w:r w:rsidRPr="00F4751F">
        <w:rPr>
          <w:rFonts w:asciiTheme="majorHAnsi" w:hAnsiTheme="majorHAnsi"/>
          <w:spacing w:val="58"/>
          <w:w w:val="15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</w:t>
      </w:r>
      <w:r w:rsidRPr="00F4751F">
        <w:rPr>
          <w:rFonts w:asciiTheme="majorHAnsi" w:hAnsiTheme="majorHAnsi"/>
          <w:spacing w:val="61"/>
          <w:w w:val="150"/>
          <w:sz w:val="24"/>
          <w:szCs w:val="24"/>
        </w:rPr>
        <w:t xml:space="preserve"> </w:t>
      </w:r>
      <w:proofErr w:type="gramStart"/>
      <w:r w:rsidRPr="00F4751F">
        <w:rPr>
          <w:rFonts w:asciiTheme="majorHAnsi" w:hAnsiTheme="majorHAnsi"/>
          <w:spacing w:val="-5"/>
          <w:sz w:val="24"/>
          <w:szCs w:val="24"/>
        </w:rPr>
        <w:t>as</w:t>
      </w:r>
      <w:proofErr w:type="gramEnd"/>
    </w:p>
    <w:p w14:paraId="22AF96A1" w14:textId="77777777" w:rsidR="0099482B" w:rsidRDefault="00D979B9">
      <w:pPr>
        <w:pStyle w:val="Corpodetexto"/>
        <w:spacing w:line="360" w:lineRule="auto"/>
        <w:ind w:left="282" w:right="430"/>
        <w:jc w:val="both"/>
        <w:rPr>
          <w:rFonts w:asciiTheme="majorHAnsi" w:hAnsiTheme="majorHAnsi"/>
        </w:rPr>
      </w:pPr>
      <w:proofErr w:type="gramStart"/>
      <w:r w:rsidRPr="00F4751F">
        <w:rPr>
          <w:rFonts w:asciiTheme="majorHAnsi" w:hAnsiTheme="majorHAnsi"/>
        </w:rPr>
        <w:t>especificações</w:t>
      </w:r>
      <w:proofErr w:type="gramEnd"/>
      <w:r w:rsidRPr="00F4751F">
        <w:rPr>
          <w:rFonts w:asciiTheme="majorHAnsi" w:hAnsiTheme="majorHAnsi"/>
        </w:rPr>
        <w:t xml:space="preserve">; </w:t>
      </w:r>
    </w:p>
    <w:p w14:paraId="39EADE67" w14:textId="3E677991" w:rsidR="006D5E6B" w:rsidRPr="00F4751F" w:rsidRDefault="00D979B9">
      <w:pPr>
        <w:pStyle w:val="Corpodetexto"/>
        <w:spacing w:line="360" w:lineRule="auto"/>
        <w:ind w:left="282" w:right="430"/>
        <w:jc w:val="both"/>
        <w:rPr>
          <w:rFonts w:asciiTheme="majorHAnsi" w:hAnsiTheme="majorHAnsi"/>
        </w:rPr>
      </w:pPr>
      <w:r w:rsidRPr="00F4751F">
        <w:rPr>
          <w:rFonts w:asciiTheme="majorHAnsi" w:hAnsiTheme="majorHAnsi"/>
        </w:rPr>
        <w:t>II - Definitivamente, após a verificação da qualidade e quantidade do objeto e consequente aceitação.</w:t>
      </w:r>
    </w:p>
    <w:p w14:paraId="0262ED17" w14:textId="77777777" w:rsidR="006D5E6B" w:rsidRPr="00F4751F" w:rsidRDefault="00D979B9">
      <w:pPr>
        <w:pStyle w:val="PargrafodaLista"/>
        <w:numPr>
          <w:ilvl w:val="2"/>
          <w:numId w:val="6"/>
        </w:numPr>
        <w:tabs>
          <w:tab w:val="left" w:pos="1020"/>
        </w:tabs>
        <w:spacing w:line="360" w:lineRule="auto"/>
        <w:ind w:left="282" w:right="420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Se, após o recebimento provisório, constatar-se que os produtos foram entregues em desacordo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proposta,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defeito/má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qualidade,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fora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especificação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incompletos,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após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 notificação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escrito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à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b/>
          <w:sz w:val="24"/>
          <w:szCs w:val="24"/>
        </w:rPr>
        <w:t>CONTRATADA</w:t>
      </w:r>
      <w:r w:rsidRPr="00F4751F">
        <w:rPr>
          <w:rFonts w:asciiTheme="majorHAnsi" w:hAnsiTheme="majorHAnsi"/>
          <w:sz w:val="24"/>
          <w:szCs w:val="24"/>
        </w:rPr>
        <w:t>,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serão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interrompidos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os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prazos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recebimento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</w:t>
      </w:r>
      <w:r w:rsidRPr="00F4751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suspenso o pagamento, até que sanada a situação.</w:t>
      </w:r>
    </w:p>
    <w:p w14:paraId="282E2C67" w14:textId="77777777" w:rsidR="006D5E6B" w:rsidRPr="00F4751F" w:rsidRDefault="00D979B9">
      <w:pPr>
        <w:pStyle w:val="PargrafodaLista"/>
        <w:numPr>
          <w:ilvl w:val="2"/>
          <w:numId w:val="6"/>
        </w:numPr>
        <w:tabs>
          <w:tab w:val="left" w:pos="946"/>
        </w:tabs>
        <w:spacing w:line="360" w:lineRule="auto"/>
        <w:ind w:left="282" w:right="424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recebimento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provisório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definitivo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não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excluirá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responsabilidade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civil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pela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solidez</w:t>
      </w:r>
      <w:r w:rsidRPr="00F4751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</w:t>
      </w:r>
      <w:r w:rsidRPr="00F4751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pela segurança da obra ou serviço nem a responsabilidade ético-profissional pela perfeita execução do contrato, nos limites estabelecidos pela lei ou pelo contrato.</w:t>
      </w:r>
    </w:p>
    <w:p w14:paraId="0E6A22DF" w14:textId="77777777" w:rsidR="006D5E6B" w:rsidRPr="00F4751F" w:rsidRDefault="006D5E6B">
      <w:pPr>
        <w:pStyle w:val="Corpodetexto"/>
        <w:spacing w:before="139"/>
        <w:rPr>
          <w:rFonts w:asciiTheme="majorHAnsi" w:hAnsiTheme="majorHAnsi"/>
        </w:rPr>
      </w:pPr>
    </w:p>
    <w:p w14:paraId="18C87904" w14:textId="2BD66C61" w:rsidR="006D5E6B" w:rsidRDefault="00D979B9">
      <w:pPr>
        <w:pStyle w:val="PargrafodaLista"/>
        <w:numPr>
          <w:ilvl w:val="1"/>
          <w:numId w:val="6"/>
        </w:numPr>
        <w:tabs>
          <w:tab w:val="left" w:pos="750"/>
        </w:tabs>
        <w:spacing w:line="360" w:lineRule="auto"/>
        <w:ind w:left="282" w:right="433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Os ensaios,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os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testes e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as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demais provas para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gramStart"/>
      <w:r w:rsidRPr="00F4751F">
        <w:rPr>
          <w:rFonts w:asciiTheme="majorHAnsi" w:hAnsiTheme="majorHAnsi"/>
          <w:sz w:val="24"/>
          <w:szCs w:val="24"/>
        </w:rPr>
        <w:t>aferição da boa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execução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objeto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 contrato exigidos</w:t>
      </w:r>
      <w:proofErr w:type="gramEnd"/>
      <w:r w:rsidRPr="00F4751F">
        <w:rPr>
          <w:rFonts w:asciiTheme="majorHAnsi" w:hAnsiTheme="majorHAnsi"/>
          <w:sz w:val="24"/>
          <w:szCs w:val="24"/>
        </w:rPr>
        <w:t xml:space="preserve"> por normas técnicas oficiais correrão por conta do </w:t>
      </w:r>
      <w:r w:rsidRPr="00F4751F">
        <w:rPr>
          <w:rFonts w:asciiTheme="majorHAnsi" w:hAnsiTheme="majorHAnsi"/>
          <w:b/>
          <w:sz w:val="24"/>
          <w:szCs w:val="24"/>
        </w:rPr>
        <w:t>CONTRATADO</w:t>
      </w:r>
      <w:r w:rsidRPr="00F4751F">
        <w:rPr>
          <w:rFonts w:asciiTheme="majorHAnsi" w:hAnsiTheme="majorHAnsi"/>
          <w:sz w:val="24"/>
          <w:szCs w:val="24"/>
        </w:rPr>
        <w:t>.</w:t>
      </w:r>
    </w:p>
    <w:p w14:paraId="5C088EAB" w14:textId="77777777" w:rsidR="0099482B" w:rsidRPr="00F4751F" w:rsidRDefault="0099482B" w:rsidP="0099482B">
      <w:pPr>
        <w:pStyle w:val="PargrafodaLista"/>
        <w:tabs>
          <w:tab w:val="left" w:pos="750"/>
        </w:tabs>
        <w:spacing w:line="360" w:lineRule="auto"/>
        <w:ind w:right="433"/>
        <w:rPr>
          <w:rFonts w:asciiTheme="majorHAnsi" w:hAnsiTheme="majorHAnsi"/>
          <w:sz w:val="24"/>
          <w:szCs w:val="24"/>
        </w:rPr>
      </w:pPr>
    </w:p>
    <w:p w14:paraId="7000DEA9" w14:textId="77777777" w:rsidR="0099482B" w:rsidRPr="0099482B" w:rsidRDefault="0099482B" w:rsidP="0099482B">
      <w:pPr>
        <w:pStyle w:val="PargrafodaLista"/>
        <w:numPr>
          <w:ilvl w:val="0"/>
          <w:numId w:val="6"/>
        </w:numPr>
        <w:spacing w:before="19"/>
        <w:jc w:val="center"/>
        <w:rPr>
          <w:rFonts w:ascii="Arial" w:hAnsi="Arial"/>
          <w:b/>
          <w:sz w:val="24"/>
        </w:rPr>
      </w:pPr>
      <w:r w:rsidRPr="0099482B">
        <w:rPr>
          <w:rFonts w:ascii="Arial" w:hAnsi="Arial"/>
          <w:b/>
          <w:sz w:val="24"/>
        </w:rPr>
        <w:t>8. CLÁUSULA</w:t>
      </w:r>
      <w:r w:rsidRPr="0099482B">
        <w:rPr>
          <w:rFonts w:ascii="Arial" w:hAnsi="Arial"/>
          <w:b/>
          <w:spacing w:val="-5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OITAVA</w:t>
      </w:r>
      <w:r w:rsidRPr="0099482B">
        <w:rPr>
          <w:rFonts w:ascii="Arial" w:hAnsi="Arial"/>
          <w:b/>
          <w:spacing w:val="-1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–</w:t>
      </w:r>
      <w:r w:rsidRPr="0099482B">
        <w:rPr>
          <w:rFonts w:ascii="Arial" w:hAnsi="Arial"/>
          <w:b/>
          <w:spacing w:val="2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DA</w:t>
      </w:r>
      <w:r w:rsidRPr="0099482B">
        <w:rPr>
          <w:rFonts w:ascii="Arial" w:hAnsi="Arial"/>
          <w:b/>
          <w:spacing w:val="-5"/>
          <w:sz w:val="24"/>
        </w:rPr>
        <w:t xml:space="preserve"> </w:t>
      </w:r>
      <w:r w:rsidRPr="0099482B">
        <w:rPr>
          <w:rFonts w:ascii="Arial" w:hAnsi="Arial"/>
          <w:b/>
          <w:spacing w:val="-2"/>
          <w:sz w:val="24"/>
        </w:rPr>
        <w:t>EXTINÇÃO</w:t>
      </w:r>
    </w:p>
    <w:p w14:paraId="5DD7442D" w14:textId="39CC5C62" w:rsidR="006D5E6B" w:rsidRPr="00F4751F" w:rsidRDefault="006D5E6B">
      <w:pPr>
        <w:pStyle w:val="Corpodetexto"/>
        <w:spacing w:before="163"/>
        <w:rPr>
          <w:rFonts w:asciiTheme="majorHAnsi" w:hAnsiTheme="majorHAnsi"/>
        </w:rPr>
      </w:pPr>
    </w:p>
    <w:p w14:paraId="32566F76" w14:textId="77777777" w:rsidR="006D5E6B" w:rsidRPr="00F4751F" w:rsidRDefault="00D979B9">
      <w:pPr>
        <w:pStyle w:val="Corpodetexto"/>
        <w:ind w:left="282"/>
        <w:rPr>
          <w:rFonts w:asciiTheme="majorHAnsi" w:hAnsiTheme="majorHAnsi"/>
        </w:rPr>
      </w:pPr>
      <w:r w:rsidRPr="00F4751F">
        <w:rPr>
          <w:rFonts w:asciiTheme="majorHAnsi" w:hAnsiTheme="majorHAnsi"/>
        </w:rPr>
        <w:t>8.1.</w:t>
      </w:r>
      <w:r w:rsidRPr="00F4751F">
        <w:rPr>
          <w:rFonts w:asciiTheme="majorHAnsi" w:hAnsiTheme="majorHAnsi"/>
          <w:spacing w:val="-5"/>
        </w:rPr>
        <w:t xml:space="preserve"> </w:t>
      </w:r>
      <w:r w:rsidRPr="00F4751F">
        <w:rPr>
          <w:rFonts w:asciiTheme="majorHAnsi" w:hAnsiTheme="majorHAnsi"/>
        </w:rPr>
        <w:t>A</w:t>
      </w:r>
      <w:r w:rsidRPr="00F4751F">
        <w:rPr>
          <w:rFonts w:asciiTheme="majorHAnsi" w:hAnsiTheme="majorHAnsi"/>
          <w:spacing w:val="-2"/>
        </w:rPr>
        <w:t xml:space="preserve"> </w:t>
      </w:r>
      <w:r w:rsidRPr="00F4751F">
        <w:rPr>
          <w:rFonts w:asciiTheme="majorHAnsi" w:hAnsiTheme="majorHAnsi"/>
        </w:rPr>
        <w:t>extinção</w:t>
      </w:r>
      <w:r w:rsidRPr="00F4751F">
        <w:rPr>
          <w:rFonts w:asciiTheme="majorHAnsi" w:hAnsiTheme="majorHAnsi"/>
          <w:spacing w:val="-4"/>
        </w:rPr>
        <w:t xml:space="preserve"> </w:t>
      </w:r>
      <w:r w:rsidRPr="00F4751F">
        <w:rPr>
          <w:rFonts w:asciiTheme="majorHAnsi" w:hAnsiTheme="majorHAnsi"/>
        </w:rPr>
        <w:t>do</w:t>
      </w:r>
      <w:r w:rsidRPr="00F4751F">
        <w:rPr>
          <w:rFonts w:asciiTheme="majorHAnsi" w:hAnsiTheme="majorHAnsi"/>
          <w:spacing w:val="-4"/>
        </w:rPr>
        <w:t xml:space="preserve"> </w:t>
      </w:r>
      <w:r w:rsidRPr="00F4751F">
        <w:rPr>
          <w:rFonts w:asciiTheme="majorHAnsi" w:hAnsiTheme="majorHAnsi"/>
        </w:rPr>
        <w:t>contrato</w:t>
      </w:r>
      <w:r w:rsidRPr="00F4751F">
        <w:rPr>
          <w:rFonts w:asciiTheme="majorHAnsi" w:hAnsiTheme="majorHAnsi"/>
          <w:spacing w:val="-2"/>
        </w:rPr>
        <w:t xml:space="preserve"> </w:t>
      </w:r>
      <w:r w:rsidRPr="00F4751F">
        <w:rPr>
          <w:rFonts w:asciiTheme="majorHAnsi" w:hAnsiTheme="majorHAnsi"/>
        </w:rPr>
        <w:t>poderá</w:t>
      </w:r>
      <w:r w:rsidRPr="00F4751F">
        <w:rPr>
          <w:rFonts w:asciiTheme="majorHAnsi" w:hAnsiTheme="majorHAnsi"/>
          <w:spacing w:val="-5"/>
        </w:rPr>
        <w:t xml:space="preserve"> </w:t>
      </w:r>
      <w:r w:rsidRPr="00F4751F">
        <w:rPr>
          <w:rFonts w:asciiTheme="majorHAnsi" w:hAnsiTheme="majorHAnsi"/>
          <w:spacing w:val="-4"/>
        </w:rPr>
        <w:t>ser:</w:t>
      </w:r>
    </w:p>
    <w:p w14:paraId="38FEDB55" w14:textId="77777777" w:rsidR="006D5E6B" w:rsidRPr="00F4751F" w:rsidRDefault="00D979B9">
      <w:pPr>
        <w:pStyle w:val="PargrafodaLista"/>
        <w:numPr>
          <w:ilvl w:val="2"/>
          <w:numId w:val="5"/>
        </w:numPr>
        <w:tabs>
          <w:tab w:val="left" w:pos="941"/>
        </w:tabs>
        <w:spacing w:before="137" w:line="360" w:lineRule="auto"/>
        <w:ind w:left="282" w:right="421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Determinada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ato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unilateral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escrito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Administração,</w:t>
      </w:r>
      <w:r w:rsidRPr="00F4751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exceto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caso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descumprimento decorrente de sua própria conduta;</w:t>
      </w:r>
    </w:p>
    <w:p w14:paraId="24312113" w14:textId="77777777" w:rsidR="006D5E6B" w:rsidRPr="00F4751F" w:rsidRDefault="00D979B9">
      <w:pPr>
        <w:pStyle w:val="PargrafodaLista"/>
        <w:numPr>
          <w:ilvl w:val="2"/>
          <w:numId w:val="5"/>
        </w:numPr>
        <w:tabs>
          <w:tab w:val="left" w:pos="988"/>
        </w:tabs>
        <w:spacing w:line="360" w:lineRule="auto"/>
        <w:ind w:left="282" w:right="423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Consensual,</w:t>
      </w:r>
      <w:r w:rsidRPr="00F4751F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3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acordo</w:t>
      </w:r>
      <w:r w:rsidRPr="00F4751F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entre</w:t>
      </w:r>
      <w:r w:rsidRPr="00F4751F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as</w:t>
      </w:r>
      <w:r w:rsidRPr="00F4751F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partes,</w:t>
      </w:r>
      <w:r w:rsidRPr="00F4751F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3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conciliação,</w:t>
      </w:r>
      <w:r w:rsidRPr="00F4751F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3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mediação</w:t>
      </w:r>
      <w:r w:rsidRPr="00F4751F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38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comitê</w:t>
      </w:r>
      <w:r w:rsidRPr="00F4751F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 resolução de disputas, desde que haja interesse da Administração;</w:t>
      </w:r>
    </w:p>
    <w:p w14:paraId="0BCE9D8A" w14:textId="77777777" w:rsidR="006D5E6B" w:rsidRPr="00F4751F" w:rsidRDefault="006D5E6B">
      <w:pPr>
        <w:pStyle w:val="Corpodetexto"/>
        <w:spacing w:before="137"/>
        <w:rPr>
          <w:rFonts w:asciiTheme="majorHAnsi" w:hAnsiTheme="majorHAnsi"/>
        </w:rPr>
      </w:pPr>
    </w:p>
    <w:p w14:paraId="107E5D20" w14:textId="77777777" w:rsidR="006D5E6B" w:rsidRPr="00F4751F" w:rsidRDefault="00D979B9">
      <w:pPr>
        <w:pStyle w:val="PargrafodaLista"/>
        <w:numPr>
          <w:ilvl w:val="1"/>
          <w:numId w:val="4"/>
        </w:numPr>
        <w:tabs>
          <w:tab w:val="left" w:pos="741"/>
        </w:tabs>
        <w:spacing w:line="360" w:lineRule="auto"/>
        <w:ind w:left="282" w:right="424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extinção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determinada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por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ato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unilateral</w:t>
      </w:r>
      <w:r w:rsidRPr="00F4751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da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Administração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extinção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consensual</w:t>
      </w:r>
      <w:r w:rsidRPr="00F4751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deverão</w:t>
      </w:r>
      <w:r w:rsidRPr="00F4751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ser precedidas de autorização escrita e fundamentada da autoridade competente e reduzidas a termo no respectivo processo.</w:t>
      </w:r>
    </w:p>
    <w:p w14:paraId="5AC74B9F" w14:textId="77777777" w:rsidR="006D5E6B" w:rsidRPr="00F4751F" w:rsidRDefault="006D5E6B">
      <w:pPr>
        <w:pStyle w:val="Corpodetexto"/>
        <w:spacing w:before="139"/>
        <w:rPr>
          <w:rFonts w:asciiTheme="majorHAnsi" w:hAnsiTheme="majorHAnsi"/>
        </w:rPr>
      </w:pPr>
    </w:p>
    <w:p w14:paraId="2AACF90A" w14:textId="77777777" w:rsidR="006D5E6B" w:rsidRPr="00F4751F" w:rsidRDefault="00D979B9">
      <w:pPr>
        <w:pStyle w:val="PargrafodaLista"/>
        <w:numPr>
          <w:ilvl w:val="1"/>
          <w:numId w:val="4"/>
        </w:numPr>
        <w:tabs>
          <w:tab w:val="left" w:pos="805"/>
        </w:tabs>
        <w:spacing w:line="360" w:lineRule="auto"/>
        <w:ind w:left="282" w:right="424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 xml:space="preserve">Quando a extinção decorrer de culpa exclusiva da Administração, o </w:t>
      </w:r>
      <w:r w:rsidRPr="00F4751F">
        <w:rPr>
          <w:rFonts w:asciiTheme="majorHAnsi" w:hAnsiTheme="majorHAnsi"/>
          <w:b/>
          <w:sz w:val="24"/>
          <w:szCs w:val="24"/>
        </w:rPr>
        <w:t xml:space="preserve">CONTRATADO </w:t>
      </w:r>
      <w:r w:rsidRPr="00F4751F">
        <w:rPr>
          <w:rFonts w:asciiTheme="majorHAnsi" w:hAnsiTheme="majorHAnsi"/>
          <w:sz w:val="24"/>
          <w:szCs w:val="24"/>
        </w:rPr>
        <w:t>será ressarcido pelos prejuízos regularmente comprovados que houver sofrido e terá direito a aos pagamentos devidos pela execução do contrato até a data de extinção.</w:t>
      </w:r>
    </w:p>
    <w:p w14:paraId="48DACC26" w14:textId="77777777" w:rsidR="006D5E6B" w:rsidRPr="00F4751F" w:rsidRDefault="006D5E6B">
      <w:pPr>
        <w:pStyle w:val="Corpodetexto"/>
        <w:spacing w:before="138"/>
        <w:rPr>
          <w:rFonts w:asciiTheme="majorHAnsi" w:hAnsiTheme="majorHAnsi"/>
        </w:rPr>
      </w:pPr>
    </w:p>
    <w:p w14:paraId="0CD6ADA4" w14:textId="77777777" w:rsidR="006D5E6B" w:rsidRPr="00F4751F" w:rsidRDefault="00D979B9">
      <w:pPr>
        <w:pStyle w:val="PargrafodaLista"/>
        <w:numPr>
          <w:ilvl w:val="1"/>
          <w:numId w:val="4"/>
        </w:numPr>
        <w:tabs>
          <w:tab w:val="left" w:pos="793"/>
        </w:tabs>
        <w:spacing w:line="360" w:lineRule="auto"/>
        <w:ind w:left="282" w:right="433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Os casos de rescisão serão formalmente motivados nos autos do processo, assegurado o contraditório e a ampla defesa.</w:t>
      </w:r>
    </w:p>
    <w:p w14:paraId="273F15AE" w14:textId="77777777" w:rsidR="006D5E6B" w:rsidRPr="00F4751F" w:rsidRDefault="006D5E6B">
      <w:pPr>
        <w:pStyle w:val="Corpodetexto"/>
        <w:spacing w:before="23"/>
        <w:rPr>
          <w:rFonts w:asciiTheme="majorHAnsi" w:hAnsiTheme="majorHAnsi"/>
        </w:rPr>
      </w:pPr>
    </w:p>
    <w:p w14:paraId="3A2F7A0B" w14:textId="7866BE11" w:rsidR="006D5E6B" w:rsidRDefault="00D979B9">
      <w:pPr>
        <w:pStyle w:val="PargrafodaLista"/>
        <w:numPr>
          <w:ilvl w:val="1"/>
          <w:numId w:val="4"/>
        </w:numPr>
        <w:tabs>
          <w:tab w:val="left" w:pos="848"/>
        </w:tabs>
        <w:spacing w:line="360" w:lineRule="auto"/>
        <w:ind w:left="282" w:right="420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rescisão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administrativa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ou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amigável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deverá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ser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precedida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autorização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escrita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e fundamentada da autoridade competente.</w:t>
      </w:r>
    </w:p>
    <w:p w14:paraId="62A88E80" w14:textId="77777777" w:rsidR="0099482B" w:rsidRPr="0099482B" w:rsidRDefault="0099482B" w:rsidP="0099482B">
      <w:pPr>
        <w:pStyle w:val="PargrafodaLista"/>
        <w:rPr>
          <w:rFonts w:asciiTheme="majorHAnsi" w:hAnsiTheme="majorHAnsi"/>
          <w:sz w:val="24"/>
          <w:szCs w:val="24"/>
        </w:rPr>
      </w:pPr>
    </w:p>
    <w:p w14:paraId="18968CE9" w14:textId="77777777" w:rsidR="0099482B" w:rsidRPr="00F4751F" w:rsidRDefault="0099482B" w:rsidP="0099482B">
      <w:pPr>
        <w:pStyle w:val="PargrafodaLista"/>
        <w:tabs>
          <w:tab w:val="left" w:pos="848"/>
        </w:tabs>
        <w:spacing w:line="360" w:lineRule="auto"/>
        <w:ind w:right="420"/>
        <w:rPr>
          <w:rFonts w:asciiTheme="majorHAnsi" w:hAnsiTheme="majorHAnsi"/>
          <w:sz w:val="24"/>
          <w:szCs w:val="24"/>
        </w:rPr>
      </w:pPr>
    </w:p>
    <w:p w14:paraId="50CB2A77" w14:textId="77777777" w:rsidR="0099482B" w:rsidRPr="0099482B" w:rsidRDefault="0099482B" w:rsidP="0099482B">
      <w:pPr>
        <w:pStyle w:val="PargrafodaLista"/>
        <w:spacing w:before="19"/>
        <w:ind w:left="283"/>
        <w:jc w:val="center"/>
        <w:rPr>
          <w:rFonts w:ascii="Arial" w:hAnsi="Arial"/>
          <w:b/>
          <w:sz w:val="24"/>
        </w:rPr>
      </w:pPr>
      <w:r w:rsidRPr="0099482B">
        <w:rPr>
          <w:rFonts w:ascii="Arial" w:hAnsi="Arial"/>
          <w:b/>
          <w:sz w:val="24"/>
        </w:rPr>
        <w:t>9. CLÁUSULA</w:t>
      </w:r>
      <w:r w:rsidRPr="0099482B">
        <w:rPr>
          <w:rFonts w:ascii="Arial" w:hAnsi="Arial"/>
          <w:b/>
          <w:spacing w:val="-5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NONA –</w:t>
      </w:r>
      <w:r w:rsidRPr="0099482B">
        <w:rPr>
          <w:rFonts w:ascii="Arial" w:hAnsi="Arial"/>
          <w:b/>
          <w:spacing w:val="2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DA</w:t>
      </w:r>
      <w:r w:rsidRPr="0099482B">
        <w:rPr>
          <w:rFonts w:ascii="Arial" w:hAnsi="Arial"/>
          <w:b/>
          <w:spacing w:val="-5"/>
          <w:sz w:val="24"/>
        </w:rPr>
        <w:t xml:space="preserve"> </w:t>
      </w:r>
      <w:r w:rsidRPr="0099482B">
        <w:rPr>
          <w:rFonts w:ascii="Arial" w:hAnsi="Arial"/>
          <w:b/>
          <w:spacing w:val="-2"/>
          <w:sz w:val="24"/>
        </w:rPr>
        <w:t>PUBLICAÇÃO.</w:t>
      </w:r>
    </w:p>
    <w:p w14:paraId="4A69DCED" w14:textId="58445704" w:rsidR="006D5E6B" w:rsidRPr="00F4751F" w:rsidRDefault="006D5E6B">
      <w:pPr>
        <w:pStyle w:val="Corpodetexto"/>
        <w:spacing w:before="163"/>
        <w:rPr>
          <w:rFonts w:asciiTheme="majorHAnsi" w:hAnsiTheme="majorHAnsi"/>
        </w:rPr>
      </w:pPr>
    </w:p>
    <w:p w14:paraId="603483B7" w14:textId="183C4203" w:rsidR="006D5E6B" w:rsidRPr="00F4751F" w:rsidRDefault="00D979B9">
      <w:pPr>
        <w:pStyle w:val="PargrafodaLista"/>
        <w:numPr>
          <w:ilvl w:val="1"/>
          <w:numId w:val="3"/>
        </w:numPr>
        <w:tabs>
          <w:tab w:val="left" w:pos="790"/>
        </w:tabs>
        <w:spacing w:line="360" w:lineRule="auto"/>
        <w:ind w:left="282" w:right="422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 xml:space="preserve">Caberá a </w:t>
      </w:r>
      <w:r w:rsidRPr="00F4751F">
        <w:rPr>
          <w:rFonts w:asciiTheme="majorHAnsi" w:hAnsiTheme="majorHAnsi"/>
          <w:b/>
          <w:sz w:val="24"/>
          <w:szCs w:val="24"/>
        </w:rPr>
        <w:t xml:space="preserve">CONTRATANTE </w:t>
      </w:r>
      <w:r w:rsidRPr="00F4751F">
        <w:rPr>
          <w:rFonts w:asciiTheme="majorHAnsi" w:hAnsiTheme="majorHAnsi"/>
          <w:sz w:val="24"/>
          <w:szCs w:val="24"/>
        </w:rPr>
        <w:t xml:space="preserve">providenciar, por sua conta, a publicação do contrato no </w:t>
      </w:r>
      <w:r w:rsidR="0099482B">
        <w:rPr>
          <w:rFonts w:asciiTheme="majorHAnsi" w:hAnsiTheme="majorHAnsi"/>
          <w:sz w:val="24"/>
          <w:szCs w:val="24"/>
        </w:rPr>
        <w:t>diar</w:t>
      </w:r>
      <w:r w:rsidR="001D71A9">
        <w:rPr>
          <w:rFonts w:asciiTheme="majorHAnsi" w:hAnsiTheme="majorHAnsi"/>
          <w:sz w:val="24"/>
          <w:szCs w:val="24"/>
        </w:rPr>
        <w:t>i</w:t>
      </w:r>
      <w:r w:rsidR="0099482B">
        <w:rPr>
          <w:rFonts w:asciiTheme="majorHAnsi" w:hAnsiTheme="majorHAnsi"/>
          <w:sz w:val="24"/>
          <w:szCs w:val="24"/>
        </w:rPr>
        <w:t>o do Municipio</w:t>
      </w:r>
      <w:r w:rsidRPr="00F4751F">
        <w:rPr>
          <w:rFonts w:asciiTheme="majorHAnsi" w:hAnsiTheme="majorHAnsi"/>
          <w:spacing w:val="-2"/>
          <w:sz w:val="24"/>
          <w:szCs w:val="24"/>
        </w:rPr>
        <w:t>.</w:t>
      </w:r>
    </w:p>
    <w:p w14:paraId="7255DA28" w14:textId="69B4F570" w:rsidR="0099482B" w:rsidRPr="0099482B" w:rsidRDefault="0099482B" w:rsidP="0099482B">
      <w:pPr>
        <w:pStyle w:val="PargrafodaLista"/>
        <w:spacing w:before="19"/>
        <w:ind w:left="283"/>
        <w:jc w:val="center"/>
        <w:rPr>
          <w:rFonts w:ascii="Arial" w:hAnsi="Arial"/>
          <w:b/>
          <w:sz w:val="24"/>
        </w:rPr>
      </w:pPr>
      <w:r w:rsidRPr="0099482B">
        <w:rPr>
          <w:rFonts w:ascii="Arial" w:hAnsi="Arial"/>
          <w:b/>
          <w:sz w:val="24"/>
        </w:rPr>
        <w:t>10.</w:t>
      </w:r>
      <w:r w:rsidRPr="0099482B">
        <w:rPr>
          <w:rFonts w:ascii="Arial" w:hAnsi="Arial"/>
          <w:b/>
          <w:spacing w:val="1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CLÁUSULA</w:t>
      </w:r>
      <w:r w:rsidRPr="0099482B">
        <w:rPr>
          <w:rFonts w:ascii="Arial" w:hAnsi="Arial"/>
          <w:b/>
          <w:spacing w:val="-2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DÉCIMA</w:t>
      </w:r>
      <w:r w:rsidRPr="0099482B">
        <w:rPr>
          <w:rFonts w:ascii="Arial" w:hAnsi="Arial"/>
          <w:b/>
          <w:spacing w:val="-6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–</w:t>
      </w:r>
      <w:r w:rsidRPr="0099482B">
        <w:rPr>
          <w:rFonts w:ascii="Arial" w:hAnsi="Arial"/>
          <w:b/>
          <w:spacing w:val="3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DA</w:t>
      </w:r>
      <w:r w:rsidRPr="0099482B">
        <w:rPr>
          <w:rFonts w:ascii="Arial" w:hAnsi="Arial"/>
          <w:b/>
          <w:spacing w:val="-4"/>
          <w:sz w:val="24"/>
        </w:rPr>
        <w:t xml:space="preserve"> </w:t>
      </w:r>
      <w:r w:rsidRPr="0099482B">
        <w:rPr>
          <w:rFonts w:ascii="Arial" w:hAnsi="Arial"/>
          <w:b/>
          <w:spacing w:val="-2"/>
          <w:sz w:val="24"/>
        </w:rPr>
        <w:t>VINCULAÇÃO</w:t>
      </w:r>
    </w:p>
    <w:p w14:paraId="1ED37D28" w14:textId="77777777" w:rsidR="006D5E6B" w:rsidRPr="00F4751F" w:rsidRDefault="006D5E6B">
      <w:pPr>
        <w:pStyle w:val="Corpodetexto"/>
        <w:spacing w:before="142"/>
        <w:rPr>
          <w:rFonts w:asciiTheme="majorHAnsi" w:hAnsiTheme="majorHAnsi"/>
        </w:rPr>
      </w:pPr>
    </w:p>
    <w:p w14:paraId="32752653" w14:textId="77777777" w:rsidR="006D5E6B" w:rsidRPr="00F4751F" w:rsidRDefault="00D979B9">
      <w:pPr>
        <w:pStyle w:val="PargrafodaLista"/>
        <w:numPr>
          <w:ilvl w:val="1"/>
          <w:numId w:val="2"/>
        </w:numPr>
        <w:tabs>
          <w:tab w:val="left" w:pos="881"/>
        </w:tabs>
        <w:ind w:left="881" w:hanging="599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Em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casos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omissão,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aplica-se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ao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presente</w:t>
      </w:r>
      <w:r w:rsidRPr="00F4751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contrato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Lei</w:t>
      </w:r>
      <w:r w:rsidRPr="00F4751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n.</w:t>
      </w:r>
      <w:r w:rsidRPr="00F4751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F4751F">
        <w:rPr>
          <w:rFonts w:asciiTheme="majorHAnsi" w:hAnsiTheme="majorHAnsi"/>
          <w:spacing w:val="-2"/>
          <w:sz w:val="24"/>
          <w:szCs w:val="24"/>
        </w:rPr>
        <w:t>14.133/21.</w:t>
      </w:r>
    </w:p>
    <w:p w14:paraId="534BF9DF" w14:textId="77777777" w:rsidR="006D5E6B" w:rsidRPr="00F4751F" w:rsidRDefault="006D5E6B">
      <w:pPr>
        <w:pStyle w:val="Corpodetexto"/>
        <w:rPr>
          <w:rFonts w:asciiTheme="majorHAnsi" w:hAnsiTheme="majorHAnsi"/>
        </w:rPr>
      </w:pPr>
    </w:p>
    <w:p w14:paraId="24BDB0F0" w14:textId="77777777" w:rsidR="006D5E6B" w:rsidRPr="00F4751F" w:rsidRDefault="006D5E6B">
      <w:pPr>
        <w:pStyle w:val="Corpodetexto"/>
        <w:rPr>
          <w:rFonts w:asciiTheme="majorHAnsi" w:hAnsiTheme="majorHAnsi"/>
        </w:rPr>
      </w:pPr>
    </w:p>
    <w:p w14:paraId="1C39A142" w14:textId="06779448" w:rsidR="006D5E6B" w:rsidRDefault="00D979B9">
      <w:pPr>
        <w:pStyle w:val="PargrafodaLista"/>
        <w:numPr>
          <w:ilvl w:val="1"/>
          <w:numId w:val="2"/>
        </w:numPr>
        <w:tabs>
          <w:tab w:val="left" w:pos="970"/>
        </w:tabs>
        <w:spacing w:line="360" w:lineRule="auto"/>
        <w:ind w:left="282" w:right="430" w:firstLine="0"/>
        <w:rPr>
          <w:rFonts w:asciiTheme="majorHAnsi" w:hAnsiTheme="majorHAnsi"/>
          <w:sz w:val="24"/>
          <w:szCs w:val="24"/>
        </w:rPr>
      </w:pPr>
      <w:r w:rsidRPr="00F4751F">
        <w:rPr>
          <w:rFonts w:asciiTheme="majorHAnsi" w:hAnsiTheme="majorHAnsi"/>
          <w:sz w:val="24"/>
          <w:szCs w:val="24"/>
        </w:rPr>
        <w:t>Consideram-se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proofErr w:type="gramStart"/>
      <w:r w:rsidRPr="00F4751F">
        <w:rPr>
          <w:rFonts w:asciiTheme="majorHAnsi" w:hAnsiTheme="majorHAnsi"/>
          <w:sz w:val="24"/>
          <w:szCs w:val="24"/>
        </w:rPr>
        <w:t>integrantes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do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presente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instrumento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contratual</w:t>
      </w:r>
      <w:proofErr w:type="gramEnd"/>
      <w:r w:rsidRPr="00F4751F">
        <w:rPr>
          <w:rFonts w:asciiTheme="majorHAnsi" w:hAnsiTheme="majorHAnsi"/>
          <w:sz w:val="24"/>
          <w:szCs w:val="24"/>
        </w:rPr>
        <w:t>,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o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ato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que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autorizou</w:t>
      </w:r>
      <w:r w:rsidRPr="00F4751F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 contratação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direta,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a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respectiva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proposta,</w:t>
      </w:r>
      <w:r w:rsidRPr="00F4751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independentemente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de</w:t>
      </w:r>
      <w:r w:rsidRPr="00F4751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F4751F">
        <w:rPr>
          <w:rFonts w:asciiTheme="majorHAnsi" w:hAnsiTheme="majorHAnsi"/>
          <w:sz w:val="24"/>
          <w:szCs w:val="24"/>
        </w:rPr>
        <w:t>transcrição.</w:t>
      </w:r>
    </w:p>
    <w:p w14:paraId="40ECE3EF" w14:textId="77777777" w:rsidR="0099482B" w:rsidRDefault="0099482B" w:rsidP="0099482B">
      <w:pPr>
        <w:pStyle w:val="PargrafodaLista"/>
        <w:spacing w:before="19"/>
        <w:ind w:left="885"/>
        <w:rPr>
          <w:rFonts w:ascii="Arial" w:hAnsi="Arial"/>
          <w:b/>
          <w:sz w:val="24"/>
        </w:rPr>
      </w:pPr>
    </w:p>
    <w:p w14:paraId="2D15C64E" w14:textId="2EC46F41" w:rsidR="0099482B" w:rsidRPr="0099482B" w:rsidRDefault="0099482B" w:rsidP="001D71A9">
      <w:pPr>
        <w:pStyle w:val="PargrafodaLista"/>
        <w:spacing w:before="19"/>
        <w:ind w:left="885"/>
        <w:jc w:val="center"/>
        <w:rPr>
          <w:rFonts w:ascii="Arial" w:hAnsi="Arial"/>
          <w:b/>
          <w:sz w:val="24"/>
        </w:rPr>
      </w:pPr>
      <w:r w:rsidRPr="0099482B">
        <w:rPr>
          <w:rFonts w:ascii="Arial" w:hAnsi="Arial"/>
          <w:b/>
          <w:sz w:val="24"/>
        </w:rPr>
        <w:t>11.</w:t>
      </w:r>
      <w:r w:rsidRPr="0099482B">
        <w:rPr>
          <w:rFonts w:ascii="Arial" w:hAnsi="Arial"/>
          <w:b/>
          <w:spacing w:val="-1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CLÁUSULA</w:t>
      </w:r>
      <w:r w:rsidRPr="0099482B">
        <w:rPr>
          <w:rFonts w:ascii="Arial" w:hAnsi="Arial"/>
          <w:b/>
          <w:spacing w:val="-5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DÉCIMA</w:t>
      </w:r>
      <w:r w:rsidRPr="0099482B">
        <w:rPr>
          <w:rFonts w:ascii="Arial" w:hAnsi="Arial"/>
          <w:b/>
          <w:spacing w:val="-5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PRIMEIRA</w:t>
      </w:r>
      <w:r w:rsidRPr="0099482B">
        <w:rPr>
          <w:rFonts w:ascii="Arial" w:hAnsi="Arial"/>
          <w:b/>
          <w:spacing w:val="-3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–</w:t>
      </w:r>
      <w:r w:rsidRPr="0099482B">
        <w:rPr>
          <w:rFonts w:ascii="Arial" w:hAnsi="Arial"/>
          <w:b/>
          <w:spacing w:val="2"/>
          <w:sz w:val="24"/>
        </w:rPr>
        <w:t xml:space="preserve"> </w:t>
      </w:r>
      <w:r w:rsidRPr="0099482B">
        <w:rPr>
          <w:rFonts w:ascii="Arial" w:hAnsi="Arial"/>
          <w:b/>
          <w:sz w:val="24"/>
        </w:rPr>
        <w:t>DO</w:t>
      </w:r>
      <w:r w:rsidRPr="0099482B">
        <w:rPr>
          <w:rFonts w:ascii="Arial" w:hAnsi="Arial"/>
          <w:b/>
          <w:spacing w:val="2"/>
          <w:sz w:val="24"/>
        </w:rPr>
        <w:t xml:space="preserve"> </w:t>
      </w:r>
      <w:r w:rsidRPr="0099482B">
        <w:rPr>
          <w:rFonts w:ascii="Arial" w:hAnsi="Arial"/>
          <w:b/>
          <w:spacing w:val="-4"/>
          <w:sz w:val="24"/>
        </w:rPr>
        <w:t>FORO</w:t>
      </w:r>
    </w:p>
    <w:p w14:paraId="2548E4BB" w14:textId="77777777" w:rsidR="006D5E6B" w:rsidRPr="00F4751F" w:rsidRDefault="006D5E6B">
      <w:pPr>
        <w:pStyle w:val="Corpodetexto"/>
        <w:spacing w:before="142"/>
        <w:rPr>
          <w:rFonts w:asciiTheme="majorHAnsi" w:hAnsiTheme="majorHAnsi"/>
        </w:rPr>
      </w:pPr>
    </w:p>
    <w:p w14:paraId="787BA2C3" w14:textId="032CA237" w:rsidR="006D5E6B" w:rsidRPr="00F4751F" w:rsidRDefault="00D979B9">
      <w:pPr>
        <w:pStyle w:val="Corpodetexto"/>
        <w:spacing w:line="360" w:lineRule="auto"/>
        <w:ind w:left="282" w:right="421"/>
        <w:jc w:val="both"/>
        <w:rPr>
          <w:rFonts w:asciiTheme="majorHAnsi" w:hAnsiTheme="majorHAnsi"/>
        </w:rPr>
      </w:pPr>
      <w:r w:rsidRPr="00F4751F">
        <w:rPr>
          <w:rFonts w:asciiTheme="majorHAnsi" w:hAnsiTheme="majorHAnsi"/>
        </w:rPr>
        <w:t xml:space="preserve">11.1. Para os conflitos jurídicos oriundos do presente instrumento, fica eleito o foro da Comarca de </w:t>
      </w:r>
      <w:proofErr w:type="gramStart"/>
      <w:r w:rsidR="0099482B">
        <w:rPr>
          <w:rFonts w:asciiTheme="majorHAnsi" w:hAnsiTheme="majorHAnsi"/>
        </w:rPr>
        <w:t>Piranga-MG</w:t>
      </w:r>
      <w:proofErr w:type="gramEnd"/>
      <w:r w:rsidRPr="00F4751F">
        <w:rPr>
          <w:rFonts w:asciiTheme="majorHAnsi" w:hAnsiTheme="majorHAnsi"/>
        </w:rPr>
        <w:t>,</w:t>
      </w:r>
      <w:r w:rsidRPr="00F4751F">
        <w:rPr>
          <w:rFonts w:asciiTheme="majorHAnsi" w:hAnsiTheme="majorHAnsi"/>
          <w:spacing w:val="-14"/>
        </w:rPr>
        <w:t xml:space="preserve"> </w:t>
      </w:r>
      <w:r w:rsidRPr="00F4751F">
        <w:rPr>
          <w:rFonts w:asciiTheme="majorHAnsi" w:hAnsiTheme="majorHAnsi"/>
        </w:rPr>
        <w:t>com</w:t>
      </w:r>
      <w:r w:rsidRPr="00F4751F">
        <w:rPr>
          <w:rFonts w:asciiTheme="majorHAnsi" w:hAnsiTheme="majorHAnsi"/>
          <w:spacing w:val="-14"/>
        </w:rPr>
        <w:t xml:space="preserve"> </w:t>
      </w:r>
      <w:r w:rsidRPr="00F4751F">
        <w:rPr>
          <w:rFonts w:asciiTheme="majorHAnsi" w:hAnsiTheme="majorHAnsi"/>
        </w:rPr>
        <w:t>renúncia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expressa</w:t>
      </w:r>
      <w:r w:rsidRPr="00F4751F">
        <w:rPr>
          <w:rFonts w:asciiTheme="majorHAnsi" w:hAnsiTheme="majorHAnsi"/>
          <w:spacing w:val="-15"/>
        </w:rPr>
        <w:t xml:space="preserve"> </w:t>
      </w:r>
      <w:r w:rsidRPr="00F4751F">
        <w:rPr>
          <w:rFonts w:asciiTheme="majorHAnsi" w:hAnsiTheme="majorHAnsi"/>
        </w:rPr>
        <w:t>a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qualquer</w:t>
      </w:r>
      <w:r w:rsidRPr="00F4751F">
        <w:rPr>
          <w:rFonts w:asciiTheme="majorHAnsi" w:hAnsiTheme="majorHAnsi"/>
          <w:spacing w:val="-15"/>
        </w:rPr>
        <w:t xml:space="preserve"> </w:t>
      </w:r>
      <w:r w:rsidRPr="00F4751F">
        <w:rPr>
          <w:rFonts w:asciiTheme="majorHAnsi" w:hAnsiTheme="majorHAnsi"/>
        </w:rPr>
        <w:t>outro,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por</w:t>
      </w:r>
      <w:r w:rsidRPr="00F4751F">
        <w:rPr>
          <w:rFonts w:asciiTheme="majorHAnsi" w:hAnsiTheme="majorHAnsi"/>
          <w:spacing w:val="-15"/>
        </w:rPr>
        <w:t xml:space="preserve"> </w:t>
      </w:r>
      <w:r w:rsidRPr="00F4751F">
        <w:rPr>
          <w:rFonts w:asciiTheme="majorHAnsi" w:hAnsiTheme="majorHAnsi"/>
        </w:rPr>
        <w:t>mais</w:t>
      </w:r>
      <w:r w:rsidRPr="00F4751F">
        <w:rPr>
          <w:rFonts w:asciiTheme="majorHAnsi" w:hAnsiTheme="majorHAnsi"/>
          <w:spacing w:val="-15"/>
        </w:rPr>
        <w:t xml:space="preserve"> </w:t>
      </w:r>
      <w:r w:rsidRPr="00F4751F">
        <w:rPr>
          <w:rFonts w:asciiTheme="majorHAnsi" w:hAnsiTheme="majorHAnsi"/>
        </w:rPr>
        <w:t>privilegiado</w:t>
      </w:r>
      <w:r w:rsidRPr="00F4751F">
        <w:rPr>
          <w:rFonts w:asciiTheme="majorHAnsi" w:hAnsiTheme="majorHAnsi"/>
          <w:spacing w:val="-14"/>
        </w:rPr>
        <w:t xml:space="preserve"> </w:t>
      </w:r>
      <w:r w:rsidRPr="00F4751F">
        <w:rPr>
          <w:rFonts w:asciiTheme="majorHAnsi" w:hAnsiTheme="majorHAnsi"/>
        </w:rPr>
        <w:t>que</w:t>
      </w:r>
      <w:r w:rsidRPr="00F4751F">
        <w:rPr>
          <w:rFonts w:asciiTheme="majorHAnsi" w:hAnsiTheme="majorHAnsi"/>
          <w:spacing w:val="-14"/>
        </w:rPr>
        <w:t xml:space="preserve"> </w:t>
      </w:r>
      <w:r w:rsidRPr="00F4751F">
        <w:rPr>
          <w:rFonts w:asciiTheme="majorHAnsi" w:hAnsiTheme="majorHAnsi"/>
        </w:rPr>
        <w:t>seja</w:t>
      </w:r>
      <w:r w:rsidRPr="00F4751F">
        <w:rPr>
          <w:rFonts w:asciiTheme="majorHAnsi" w:hAnsiTheme="majorHAnsi"/>
          <w:spacing w:val="-17"/>
        </w:rPr>
        <w:t xml:space="preserve"> </w:t>
      </w:r>
      <w:r w:rsidRPr="00F4751F">
        <w:rPr>
          <w:rFonts w:asciiTheme="majorHAnsi" w:hAnsiTheme="majorHAnsi"/>
        </w:rPr>
        <w:t>ou</w:t>
      </w:r>
      <w:r w:rsidRPr="00F4751F">
        <w:rPr>
          <w:rFonts w:asciiTheme="majorHAnsi" w:hAnsiTheme="majorHAnsi"/>
          <w:spacing w:val="-14"/>
        </w:rPr>
        <w:t xml:space="preserve"> </w:t>
      </w:r>
      <w:r w:rsidRPr="00F4751F">
        <w:rPr>
          <w:rFonts w:asciiTheme="majorHAnsi" w:hAnsiTheme="majorHAnsi"/>
        </w:rPr>
        <w:t>venha a se tornar.</w:t>
      </w:r>
    </w:p>
    <w:p w14:paraId="3C0E2EA0" w14:textId="1229DFD4" w:rsidR="006D5E6B" w:rsidRDefault="00D979B9" w:rsidP="00E5314D">
      <w:pPr>
        <w:pStyle w:val="Corpodetexto"/>
        <w:spacing w:before="1" w:line="360" w:lineRule="auto"/>
        <w:ind w:left="282" w:right="304"/>
        <w:rPr>
          <w:rFonts w:asciiTheme="majorHAnsi" w:hAnsiTheme="majorHAnsi"/>
        </w:rPr>
      </w:pPr>
      <w:r w:rsidRPr="00F4751F">
        <w:rPr>
          <w:rFonts w:asciiTheme="majorHAnsi" w:hAnsiTheme="majorHAnsi"/>
        </w:rPr>
        <w:t>Assim, justas e acordadas, as partes assinam o presente instrumento, em</w:t>
      </w:r>
      <w:r w:rsidRPr="00F4751F">
        <w:rPr>
          <w:rFonts w:asciiTheme="majorHAnsi" w:hAnsiTheme="majorHAnsi"/>
          <w:spacing w:val="25"/>
        </w:rPr>
        <w:t xml:space="preserve"> </w:t>
      </w:r>
      <w:r w:rsidRPr="00F4751F">
        <w:rPr>
          <w:rFonts w:asciiTheme="majorHAnsi" w:hAnsiTheme="majorHAnsi"/>
        </w:rPr>
        <w:t>02 (duas) vias de igual teor e forma, para um só efeito legal, na presença das testemunhas abaixo nominadas</w:t>
      </w:r>
      <w:r w:rsidR="00E5314D">
        <w:rPr>
          <w:rFonts w:asciiTheme="majorHAnsi" w:hAnsiTheme="majorHAnsi"/>
        </w:rPr>
        <w:t>.</w:t>
      </w:r>
    </w:p>
    <w:p w14:paraId="1FE7941D" w14:textId="77777777" w:rsidR="00E5314D" w:rsidRPr="00F4751F" w:rsidRDefault="00E5314D" w:rsidP="00E5314D">
      <w:pPr>
        <w:pStyle w:val="Corpodetexto"/>
        <w:spacing w:before="1" w:line="360" w:lineRule="auto"/>
        <w:ind w:left="282" w:right="304"/>
        <w:rPr>
          <w:rFonts w:asciiTheme="majorHAnsi" w:hAnsiTheme="majorHAnsi"/>
        </w:rPr>
      </w:pPr>
    </w:p>
    <w:p w14:paraId="5A3469BB" w14:textId="396FDA92" w:rsidR="006D5E6B" w:rsidRDefault="00D408D4" w:rsidP="00E5314D">
      <w:pPr>
        <w:pStyle w:val="Corpodetexto"/>
        <w:ind w:left="284"/>
        <w:rPr>
          <w:rFonts w:asciiTheme="majorHAnsi" w:hAnsiTheme="majorHAnsi"/>
        </w:rPr>
      </w:pPr>
      <w:r w:rsidRPr="00E5314D">
        <w:rPr>
          <w:rFonts w:asciiTheme="majorHAnsi" w:hAnsiTheme="majorHAnsi"/>
        </w:rPr>
        <w:t>Senhora de Oliveira/MG</w:t>
      </w:r>
      <w:r w:rsidR="00D979B9" w:rsidRPr="00E5314D">
        <w:rPr>
          <w:rFonts w:asciiTheme="majorHAnsi" w:hAnsiTheme="majorHAnsi"/>
        </w:rPr>
        <w:t>,</w:t>
      </w:r>
      <w:r w:rsidR="00D979B9" w:rsidRPr="00E5314D">
        <w:rPr>
          <w:rFonts w:asciiTheme="majorHAnsi" w:hAnsiTheme="majorHAnsi"/>
          <w:spacing w:val="-1"/>
        </w:rPr>
        <w:t xml:space="preserve"> </w:t>
      </w:r>
      <w:r w:rsidR="007C16ED">
        <w:rPr>
          <w:rFonts w:asciiTheme="majorHAnsi" w:hAnsiTheme="majorHAnsi"/>
        </w:rPr>
        <w:t>02</w:t>
      </w:r>
      <w:r w:rsidR="00D979B9" w:rsidRPr="00E5314D">
        <w:rPr>
          <w:rFonts w:asciiTheme="majorHAnsi" w:hAnsiTheme="majorHAnsi"/>
          <w:spacing w:val="-4"/>
        </w:rPr>
        <w:t xml:space="preserve"> </w:t>
      </w:r>
      <w:r w:rsidR="00D979B9" w:rsidRPr="00E5314D">
        <w:rPr>
          <w:rFonts w:asciiTheme="majorHAnsi" w:hAnsiTheme="majorHAnsi"/>
        </w:rPr>
        <w:t>de</w:t>
      </w:r>
      <w:r w:rsidR="00D979B9" w:rsidRPr="00E5314D">
        <w:rPr>
          <w:rFonts w:asciiTheme="majorHAnsi" w:hAnsiTheme="majorHAnsi"/>
          <w:spacing w:val="-3"/>
        </w:rPr>
        <w:t xml:space="preserve"> </w:t>
      </w:r>
      <w:r w:rsidR="00E5314D">
        <w:rPr>
          <w:rFonts w:asciiTheme="majorHAnsi" w:hAnsiTheme="majorHAnsi"/>
        </w:rPr>
        <w:t>janeiro de 2025</w:t>
      </w:r>
      <w:r w:rsidR="007C16ED">
        <w:rPr>
          <w:rFonts w:asciiTheme="majorHAnsi" w:hAnsiTheme="majorHAnsi"/>
        </w:rPr>
        <w:t>.</w:t>
      </w:r>
      <w:bookmarkStart w:id="0" w:name="_GoBack"/>
      <w:bookmarkEnd w:id="0"/>
    </w:p>
    <w:p w14:paraId="2D23A8F8" w14:textId="77777777" w:rsidR="00E5314D" w:rsidRDefault="00E5314D" w:rsidP="00E5314D">
      <w:pPr>
        <w:pStyle w:val="Corpodetexto"/>
        <w:ind w:left="284"/>
        <w:rPr>
          <w:rFonts w:asciiTheme="majorHAnsi" w:hAnsiTheme="majorHAnsi"/>
        </w:rPr>
      </w:pPr>
    </w:p>
    <w:p w14:paraId="4C15FA66" w14:textId="77777777" w:rsidR="00E5314D" w:rsidRDefault="00E5314D" w:rsidP="00E5314D">
      <w:pPr>
        <w:pStyle w:val="Corpodetexto"/>
        <w:ind w:left="284"/>
        <w:rPr>
          <w:rFonts w:asciiTheme="majorHAnsi" w:hAnsiTheme="majorHAnsi"/>
        </w:rPr>
      </w:pPr>
    </w:p>
    <w:p w14:paraId="697D86EC" w14:textId="6E4A1C73" w:rsidR="0099482B" w:rsidRDefault="0099482B" w:rsidP="00677CFB">
      <w:pPr>
        <w:pStyle w:val="Corpodetexto"/>
        <w:rPr>
          <w:rFonts w:asciiTheme="majorHAnsi" w:hAnsiTheme="maj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5742"/>
      </w:tblGrid>
      <w:tr w:rsidR="0099482B" w14:paraId="5C2BBE05" w14:textId="77777777" w:rsidTr="001D71A9">
        <w:tc>
          <w:tcPr>
            <w:tcW w:w="5742" w:type="dxa"/>
          </w:tcPr>
          <w:p w14:paraId="159E3266" w14:textId="710021F5" w:rsidR="00E5314D" w:rsidRDefault="00E5314D" w:rsidP="00677CFB">
            <w:pPr>
              <w:pStyle w:val="Corpodetex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Silvério Silva Moreira</w:t>
            </w:r>
          </w:p>
          <w:p w14:paraId="47CAA491" w14:textId="3D3782B5" w:rsidR="00677CFB" w:rsidRDefault="00677CFB" w:rsidP="00677CFB">
            <w:pPr>
              <w:pStyle w:val="Corpodetex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Presidente</w:t>
            </w:r>
          </w:p>
          <w:p w14:paraId="44182B83" w14:textId="77777777" w:rsidR="00677CFB" w:rsidRDefault="00677CFB" w:rsidP="00677CFB">
            <w:pPr>
              <w:pStyle w:val="Corpodetexto"/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Arial"/>
              </w:rPr>
              <w:t>Contratante</w:t>
            </w:r>
          </w:p>
          <w:p w14:paraId="4EFE154E" w14:textId="6F3FB064" w:rsidR="00677CFB" w:rsidRDefault="00677CFB">
            <w:pPr>
              <w:pStyle w:val="Corpodetexto"/>
              <w:spacing w:before="141"/>
              <w:rPr>
                <w:rFonts w:asciiTheme="majorHAnsi" w:hAnsiTheme="majorHAnsi"/>
              </w:rPr>
            </w:pPr>
          </w:p>
        </w:tc>
        <w:tc>
          <w:tcPr>
            <w:tcW w:w="5742" w:type="dxa"/>
          </w:tcPr>
          <w:p w14:paraId="01C229C0" w14:textId="77777777" w:rsidR="00D95153" w:rsidRPr="00D95153" w:rsidRDefault="00D95153" w:rsidP="00D95153">
            <w:pPr>
              <w:pStyle w:val="Ttulo1"/>
              <w:spacing w:before="0"/>
              <w:ind w:left="284" w:right="105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D95153">
              <w:rPr>
                <w:rFonts w:asciiTheme="majorHAnsi" w:hAnsiTheme="majorHAnsi"/>
                <w:b w:val="0"/>
                <w:bCs w:val="0"/>
              </w:rPr>
              <w:t>Plena</w:t>
            </w:r>
            <w:r w:rsidRPr="00D95153">
              <w:rPr>
                <w:rFonts w:asciiTheme="majorHAnsi" w:hAnsiTheme="majorHAnsi"/>
                <w:b w:val="0"/>
                <w:bCs w:val="0"/>
                <w:spacing w:val="-16"/>
              </w:rPr>
              <w:t xml:space="preserve"> </w:t>
            </w:r>
            <w:r w:rsidRPr="00D95153">
              <w:rPr>
                <w:rFonts w:asciiTheme="majorHAnsi" w:hAnsiTheme="majorHAnsi"/>
                <w:b w:val="0"/>
                <w:bCs w:val="0"/>
              </w:rPr>
              <w:t>Gestão</w:t>
            </w:r>
            <w:r w:rsidRPr="00D95153">
              <w:rPr>
                <w:rFonts w:asciiTheme="majorHAnsi" w:hAnsiTheme="majorHAnsi"/>
                <w:b w:val="0"/>
                <w:bCs w:val="0"/>
                <w:spacing w:val="-11"/>
              </w:rPr>
              <w:t xml:space="preserve"> e</w:t>
            </w:r>
            <w:r w:rsidRPr="00D95153">
              <w:rPr>
                <w:rFonts w:asciiTheme="majorHAnsi" w:hAnsiTheme="majorHAnsi"/>
                <w:b w:val="0"/>
                <w:bCs w:val="0"/>
              </w:rPr>
              <w:t>m</w:t>
            </w:r>
            <w:r w:rsidRPr="00D95153">
              <w:rPr>
                <w:rFonts w:asciiTheme="majorHAnsi" w:hAnsiTheme="majorHAnsi"/>
                <w:b w:val="0"/>
                <w:bCs w:val="0"/>
                <w:spacing w:val="-10"/>
              </w:rPr>
              <w:t xml:space="preserve"> </w:t>
            </w:r>
            <w:r w:rsidRPr="00D95153">
              <w:rPr>
                <w:rFonts w:asciiTheme="majorHAnsi" w:hAnsiTheme="majorHAnsi"/>
                <w:b w:val="0"/>
                <w:bCs w:val="0"/>
              </w:rPr>
              <w:t xml:space="preserve">Telecomunicações </w:t>
            </w:r>
            <w:r w:rsidRPr="00D95153">
              <w:rPr>
                <w:rFonts w:asciiTheme="majorHAnsi" w:hAnsiTheme="majorHAnsi"/>
                <w:b w:val="0"/>
                <w:bCs w:val="0"/>
                <w:spacing w:val="-4"/>
              </w:rPr>
              <w:t>Ltda</w:t>
            </w:r>
          </w:p>
          <w:p w14:paraId="10C84E1F" w14:textId="77777777" w:rsidR="00D95153" w:rsidRPr="00D95153" w:rsidRDefault="00D95153" w:rsidP="00D95153">
            <w:pPr>
              <w:ind w:left="284"/>
              <w:jc w:val="center"/>
              <w:rPr>
                <w:rFonts w:asciiTheme="majorHAnsi" w:hAnsiTheme="majorHAnsi"/>
                <w:spacing w:val="-5"/>
                <w:sz w:val="24"/>
                <w:szCs w:val="24"/>
              </w:rPr>
            </w:pPr>
            <w:r w:rsidRPr="00D95153">
              <w:rPr>
                <w:rFonts w:asciiTheme="majorHAnsi" w:hAnsiTheme="majorHAnsi"/>
                <w:sz w:val="24"/>
                <w:szCs w:val="24"/>
              </w:rPr>
              <w:t>CNPJ:</w:t>
            </w:r>
            <w:r w:rsidRPr="00D95153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D95153">
              <w:rPr>
                <w:rFonts w:asciiTheme="majorHAnsi" w:hAnsiTheme="majorHAnsi"/>
                <w:sz w:val="24"/>
                <w:szCs w:val="24"/>
              </w:rPr>
              <w:t>47.872.214/0001-</w:t>
            </w:r>
            <w:r w:rsidRPr="00D95153">
              <w:rPr>
                <w:rFonts w:asciiTheme="majorHAnsi" w:hAnsiTheme="majorHAnsi"/>
                <w:spacing w:val="-5"/>
                <w:sz w:val="24"/>
                <w:szCs w:val="24"/>
              </w:rPr>
              <w:t>11</w:t>
            </w:r>
          </w:p>
          <w:p w14:paraId="0484227D" w14:textId="7DC38A11" w:rsidR="0099482B" w:rsidRDefault="00D95153" w:rsidP="00B61142">
            <w:pPr>
              <w:ind w:left="284"/>
              <w:jc w:val="center"/>
              <w:rPr>
                <w:rFonts w:asciiTheme="majorHAnsi" w:hAnsiTheme="majorHAnsi"/>
              </w:rPr>
            </w:pPr>
            <w:r w:rsidRPr="00D95153">
              <w:rPr>
                <w:rFonts w:ascii="Cambria" w:hAnsi="Cambria"/>
                <w:sz w:val="24"/>
                <w:szCs w:val="24"/>
              </w:rPr>
              <w:t>Flavio Correia Ribeiro</w:t>
            </w:r>
          </w:p>
        </w:tc>
      </w:tr>
    </w:tbl>
    <w:p w14:paraId="4873261E" w14:textId="5ABD2A61" w:rsidR="006D5E6B" w:rsidRDefault="006D5E6B">
      <w:pPr>
        <w:pStyle w:val="Corpodetexto"/>
        <w:rPr>
          <w:rFonts w:asciiTheme="majorHAnsi" w:hAnsiTheme="majorHAnsi"/>
          <w:b/>
        </w:rPr>
      </w:pPr>
    </w:p>
    <w:p w14:paraId="260FBB68" w14:textId="44955B66" w:rsidR="001D71A9" w:rsidRDefault="001D71A9">
      <w:pPr>
        <w:pStyle w:val="Corpodetexto"/>
        <w:rPr>
          <w:rFonts w:asciiTheme="majorHAnsi" w:hAnsiTheme="majorHAnsi"/>
          <w:b/>
        </w:rPr>
      </w:pPr>
    </w:p>
    <w:p w14:paraId="30E030FF" w14:textId="23C4716B" w:rsidR="001D71A9" w:rsidRDefault="001D71A9">
      <w:pPr>
        <w:pStyle w:val="Corpodetexto"/>
        <w:rPr>
          <w:rFonts w:asciiTheme="majorHAnsi" w:hAnsiTheme="majorHAnsi"/>
          <w:b/>
        </w:rPr>
      </w:pPr>
    </w:p>
    <w:p w14:paraId="423FD3FD" w14:textId="77777777" w:rsidR="001D71A9" w:rsidRPr="00F4751F" w:rsidRDefault="001D71A9">
      <w:pPr>
        <w:pStyle w:val="Corpodetexto"/>
        <w:rPr>
          <w:rFonts w:asciiTheme="majorHAnsi" w:hAnsiTheme="majorHAnsi"/>
          <w:b/>
        </w:rPr>
      </w:pPr>
    </w:p>
    <w:p w14:paraId="048A235F" w14:textId="77777777" w:rsidR="006D5E6B" w:rsidRPr="00F4751F" w:rsidRDefault="006D5E6B">
      <w:pPr>
        <w:pStyle w:val="Corpodetexto"/>
        <w:rPr>
          <w:rFonts w:asciiTheme="majorHAnsi" w:hAnsiTheme="majorHAnsi"/>
          <w:b/>
        </w:rPr>
      </w:pPr>
    </w:p>
    <w:p w14:paraId="73D2312B" w14:textId="36B674F3" w:rsidR="006D5E6B" w:rsidRDefault="001D71A9" w:rsidP="00B61142">
      <w:pPr>
        <w:pStyle w:val="Corpodetexto"/>
        <w:rPr>
          <w:rFonts w:asciiTheme="majorHAnsi" w:hAnsiTheme="majorHAnsi"/>
          <w:bCs/>
        </w:rPr>
      </w:pPr>
      <w:r w:rsidRPr="001D71A9">
        <w:rPr>
          <w:rFonts w:asciiTheme="majorHAnsi" w:hAnsiTheme="majorHAnsi"/>
          <w:bCs/>
        </w:rPr>
        <w:t>Testemunhas:</w:t>
      </w:r>
      <w:r>
        <w:rPr>
          <w:rFonts w:asciiTheme="majorHAnsi" w:hAnsiTheme="majorHAnsi"/>
          <w:bCs/>
        </w:rPr>
        <w:t xml:space="preserve"> 1 – </w:t>
      </w:r>
    </w:p>
    <w:p w14:paraId="5CED8D7E" w14:textId="10B15696" w:rsidR="001D71A9" w:rsidRDefault="001D71A9" w:rsidP="00B61142">
      <w:pPr>
        <w:pStyle w:val="Corpodetexto"/>
        <w:rPr>
          <w:rFonts w:asciiTheme="majorHAnsi" w:hAnsiTheme="majorHAnsi"/>
          <w:bCs/>
        </w:rPr>
      </w:pPr>
    </w:p>
    <w:p w14:paraId="7E5376D4" w14:textId="1B9651F7" w:rsidR="001D71A9" w:rsidRDefault="001D71A9" w:rsidP="00B61142">
      <w:pPr>
        <w:pStyle w:val="Corpodetex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2 - </w:t>
      </w:r>
    </w:p>
    <w:sectPr w:rsidR="001D71A9" w:rsidSect="005B27AE">
      <w:headerReference w:type="default" r:id="rId8"/>
      <w:footerReference w:type="default" r:id="rId9"/>
      <w:pgSz w:w="11910" w:h="16840"/>
      <w:pgMar w:top="1276" w:right="141" w:bottom="1240" w:left="425" w:header="355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1C8ED" w14:textId="77777777" w:rsidR="00B270B4" w:rsidRDefault="00B270B4">
      <w:r>
        <w:separator/>
      </w:r>
    </w:p>
  </w:endnote>
  <w:endnote w:type="continuationSeparator" w:id="0">
    <w:p w14:paraId="15FC97CB" w14:textId="77777777" w:rsidR="00B270B4" w:rsidRDefault="00B2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EDFEA" w14:textId="77777777" w:rsidR="005B27AE" w:rsidRPr="00423CB0" w:rsidRDefault="005B27AE" w:rsidP="005B27AE">
    <w:pPr>
      <w:tabs>
        <w:tab w:val="center" w:pos="4419"/>
        <w:tab w:val="right" w:pos="8838"/>
      </w:tabs>
      <w:jc w:val="center"/>
      <w:rPr>
        <w:rFonts w:ascii="Cambria" w:eastAsia="Times New Roman" w:hAnsi="Cambria"/>
        <w:sz w:val="20"/>
        <w:szCs w:val="20"/>
        <w:lang w:eastAsia="pt-BR"/>
      </w:rPr>
    </w:pPr>
    <w:r w:rsidRPr="00423CB0">
      <w:rPr>
        <w:rFonts w:ascii="Cambria" w:eastAsia="Times New Roman" w:hAnsi="Cambria"/>
        <w:sz w:val="20"/>
        <w:szCs w:val="20"/>
        <w:lang w:eastAsia="pt-BR"/>
      </w:rPr>
      <w:t xml:space="preserve">Rua </w:t>
    </w:r>
    <w:r w:rsidRPr="00423CB0">
      <w:rPr>
        <w:rFonts w:ascii="Cambria" w:eastAsia="Times New Roman" w:hAnsi="Cambria"/>
        <w:sz w:val="20"/>
        <w:szCs w:val="20"/>
        <w:lang w:eastAsia="pt-BR"/>
      </w:rPr>
      <w:t>Padre Siqueira N°100 São Geraldo-Senhora de Oliveira-MG</w:t>
    </w:r>
  </w:p>
  <w:p w14:paraId="5DB0E4A1" w14:textId="77777777" w:rsidR="005B27AE" w:rsidRPr="00423CB0" w:rsidRDefault="005B27AE" w:rsidP="005B27AE">
    <w:pPr>
      <w:tabs>
        <w:tab w:val="center" w:pos="4419"/>
        <w:tab w:val="right" w:pos="8838"/>
      </w:tabs>
      <w:ind w:left="-426"/>
      <w:jc w:val="center"/>
      <w:rPr>
        <w:rFonts w:ascii="Cambria" w:eastAsia="Times New Roman" w:hAnsi="Cambria"/>
        <w:sz w:val="20"/>
        <w:szCs w:val="20"/>
        <w:lang w:eastAsia="pt-BR"/>
      </w:rPr>
    </w:pPr>
    <w:r w:rsidRPr="00423CB0">
      <w:rPr>
        <w:rFonts w:ascii="Cambria" w:eastAsia="Times New Roman" w:hAnsi="Cambria"/>
        <w:sz w:val="20"/>
        <w:szCs w:val="20"/>
        <w:lang w:eastAsia="pt-BR"/>
      </w:rPr>
      <w:t xml:space="preserve">Tel: (31)3755-1246 </w:t>
    </w:r>
    <w:proofErr w:type="gramStart"/>
    <w:r w:rsidRPr="00423CB0">
      <w:rPr>
        <w:rFonts w:ascii="Cambria" w:eastAsia="Times New Roman" w:hAnsi="Cambria"/>
        <w:sz w:val="20"/>
        <w:szCs w:val="20"/>
        <w:lang w:eastAsia="pt-BR"/>
      </w:rPr>
      <w:t>Email:</w:t>
    </w:r>
    <w:proofErr w:type="gramEnd"/>
    <w:r w:rsidRPr="00423CB0">
      <w:rPr>
        <w:rFonts w:ascii="Cambria" w:eastAsia="Times New Roman" w:hAnsi="Cambria" w:cs="Arial"/>
        <w:color w:val="000000"/>
        <w:spacing w:val="7"/>
        <w:sz w:val="20"/>
        <w:szCs w:val="20"/>
        <w:lang w:eastAsia="pt-BR"/>
      </w:rPr>
      <w:t>secretaria@camarasenhoradeoliveira.mg.gov.br</w:t>
    </w:r>
  </w:p>
  <w:p w14:paraId="0E62A569" w14:textId="0482D0DC" w:rsidR="006D5E6B" w:rsidRDefault="00D979B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1FF8A2C" wp14:editId="29934298">
              <wp:simplePos x="0" y="0"/>
              <wp:positionH relativeFrom="page">
                <wp:posOffset>452119</wp:posOffset>
              </wp:positionH>
              <wp:positionV relativeFrom="page">
                <wp:posOffset>9889946</wp:posOffset>
              </wp:positionV>
              <wp:extent cx="6388100" cy="36449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0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814EA3" w14:textId="77777777" w:rsidR="006D5E6B" w:rsidRDefault="006D5E6B">
                          <w:pPr>
                            <w:ind w:right="1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1FF8A2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35.6pt;margin-top:778.75pt;width:503pt;height:28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" filled="f" stroked="f">
              <v:textbox inset="0,0,0,0">
                <w:txbxContent>
                  <w:p w14:paraId="32814EA3" w14:textId="77777777" w:rsidR="006D5E6B" w:rsidRDefault="006D5E6B">
                    <w:pPr>
                      <w:ind w:right="1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48C7A" w14:textId="77777777" w:rsidR="00B270B4" w:rsidRDefault="00B270B4">
      <w:r>
        <w:separator/>
      </w:r>
    </w:p>
  </w:footnote>
  <w:footnote w:type="continuationSeparator" w:id="0">
    <w:p w14:paraId="1CBEDC20" w14:textId="77777777" w:rsidR="00B270B4" w:rsidRDefault="00B2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6D25E" w14:textId="7A8A5D6B" w:rsidR="005B27AE" w:rsidRPr="00616FCA" w:rsidRDefault="005B27AE" w:rsidP="005B27AE">
    <w:pPr>
      <w:tabs>
        <w:tab w:val="center" w:pos="4419"/>
        <w:tab w:val="right" w:pos="8838"/>
        <w:tab w:val="right" w:pos="9120"/>
      </w:tabs>
      <w:spacing w:after="100" w:afterAutospacing="1"/>
      <w:ind w:right="-375" w:firstLine="142"/>
      <w:jc w:val="center"/>
      <w:rPr>
        <w:noProof/>
        <w:lang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66432" behindDoc="0" locked="0" layoutInCell="1" allowOverlap="1" wp14:anchorId="4FF5ECB6" wp14:editId="4EE6C4DA">
          <wp:simplePos x="0" y="0"/>
          <wp:positionH relativeFrom="column">
            <wp:posOffset>81915</wp:posOffset>
          </wp:positionH>
          <wp:positionV relativeFrom="paragraph">
            <wp:posOffset>10795</wp:posOffset>
          </wp:positionV>
          <wp:extent cx="933450" cy="762000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/>
        <w:b/>
        <w:bCs/>
        <w:sz w:val="52"/>
        <w:szCs w:val="24"/>
        <w:lang w:eastAsia="pt-BR"/>
      </w:rPr>
      <w:t xml:space="preserve">  </w:t>
    </w:r>
    <w:r w:rsidRPr="00616FCA">
      <w:rPr>
        <w:rFonts w:ascii="Monotype Corsiva" w:eastAsia="Times New Roman" w:hAnsi="Monotype Corsiva"/>
        <w:b/>
        <w:bCs/>
        <w:sz w:val="52"/>
        <w:szCs w:val="24"/>
        <w:lang w:eastAsia="pt-BR"/>
      </w:rPr>
      <w:t>C</w:t>
    </w:r>
    <w:r w:rsidRPr="00616FCA">
      <w:rPr>
        <w:rFonts w:ascii="Monotype Corsiva" w:eastAsia="Times New Roman" w:hAnsi="Monotype Corsiva"/>
        <w:b/>
        <w:bCs/>
        <w:sz w:val="56"/>
        <w:szCs w:val="24"/>
        <w:lang w:eastAsia="pt-BR"/>
      </w:rPr>
      <w:t>âmara Municipal de Senhora de Oliveira</w:t>
    </w:r>
    <w:r w:rsidRPr="00616FCA">
      <w:rPr>
        <w:rFonts w:ascii="Verdana" w:eastAsia="Times New Roman" w:hAnsi="Verdana"/>
        <w:i/>
        <w:iCs/>
        <w:sz w:val="24"/>
        <w:szCs w:val="24"/>
        <w:lang w:eastAsia="pt-BR"/>
      </w:rPr>
      <w:t xml:space="preserve">                                                                                      Legislativo Municipal – Estado de Minas Gerais</w:t>
    </w:r>
  </w:p>
  <w:p w14:paraId="27415564" w14:textId="1CE40821" w:rsidR="006D5E6B" w:rsidRDefault="006D5E6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0C0"/>
    <w:multiLevelType w:val="multilevel"/>
    <w:tmpl w:val="31503E14"/>
    <w:lvl w:ilvl="0">
      <w:start w:val="8"/>
      <w:numFmt w:val="decimal"/>
      <w:lvlText w:val="%1"/>
      <w:lvlJc w:val="left"/>
      <w:pPr>
        <w:ind w:left="283" w:hanging="46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3" w:hanging="4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2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8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2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8" w:hanging="461"/>
      </w:pPr>
      <w:rPr>
        <w:rFonts w:hint="default"/>
        <w:lang w:val="pt-PT" w:eastAsia="en-US" w:bidi="ar-SA"/>
      </w:rPr>
    </w:lvl>
  </w:abstractNum>
  <w:abstractNum w:abstractNumId="1">
    <w:nsid w:val="3B973E76"/>
    <w:multiLevelType w:val="multilevel"/>
    <w:tmpl w:val="F076A726"/>
    <w:lvl w:ilvl="0">
      <w:start w:val="2"/>
      <w:numFmt w:val="decimal"/>
      <w:lvlText w:val="%1"/>
      <w:lvlJc w:val="left"/>
      <w:pPr>
        <w:ind w:left="753" w:hanging="47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53" w:hanging="4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16" w:hanging="66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91" w:hanging="79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85" w:hanging="7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7" w:hanging="7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0" w:hanging="7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2" w:hanging="7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5" w:hanging="794"/>
      </w:pPr>
      <w:rPr>
        <w:rFonts w:hint="default"/>
        <w:lang w:val="pt-PT" w:eastAsia="en-US" w:bidi="ar-SA"/>
      </w:rPr>
    </w:lvl>
  </w:abstractNum>
  <w:abstractNum w:abstractNumId="2">
    <w:nsid w:val="3D565DB9"/>
    <w:multiLevelType w:val="hybridMultilevel"/>
    <w:tmpl w:val="8CFAF190"/>
    <w:lvl w:ilvl="0" w:tplc="ADF88A7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F1462D4">
      <w:numFmt w:val="bullet"/>
      <w:lvlText w:val="•"/>
      <w:lvlJc w:val="left"/>
      <w:pPr>
        <w:ind w:left="1216" w:hanging="361"/>
      </w:pPr>
      <w:rPr>
        <w:rFonts w:hint="default"/>
        <w:lang w:val="pt-PT" w:eastAsia="en-US" w:bidi="ar-SA"/>
      </w:rPr>
    </w:lvl>
    <w:lvl w:ilvl="2" w:tplc="CBE6B8C6">
      <w:numFmt w:val="bullet"/>
      <w:lvlText w:val="•"/>
      <w:lvlJc w:val="left"/>
      <w:pPr>
        <w:ind w:left="1612" w:hanging="361"/>
      </w:pPr>
      <w:rPr>
        <w:rFonts w:hint="default"/>
        <w:lang w:val="pt-PT" w:eastAsia="en-US" w:bidi="ar-SA"/>
      </w:rPr>
    </w:lvl>
    <w:lvl w:ilvl="3" w:tplc="347E477C">
      <w:numFmt w:val="bullet"/>
      <w:lvlText w:val="•"/>
      <w:lvlJc w:val="left"/>
      <w:pPr>
        <w:ind w:left="2008" w:hanging="361"/>
      </w:pPr>
      <w:rPr>
        <w:rFonts w:hint="default"/>
        <w:lang w:val="pt-PT" w:eastAsia="en-US" w:bidi="ar-SA"/>
      </w:rPr>
    </w:lvl>
    <w:lvl w:ilvl="4" w:tplc="E77C441A">
      <w:numFmt w:val="bullet"/>
      <w:lvlText w:val="•"/>
      <w:lvlJc w:val="left"/>
      <w:pPr>
        <w:ind w:left="2404" w:hanging="361"/>
      </w:pPr>
      <w:rPr>
        <w:rFonts w:hint="default"/>
        <w:lang w:val="pt-PT" w:eastAsia="en-US" w:bidi="ar-SA"/>
      </w:rPr>
    </w:lvl>
    <w:lvl w:ilvl="5" w:tplc="18FCE1AE">
      <w:numFmt w:val="bullet"/>
      <w:lvlText w:val="•"/>
      <w:lvlJc w:val="left"/>
      <w:pPr>
        <w:ind w:left="2801" w:hanging="361"/>
      </w:pPr>
      <w:rPr>
        <w:rFonts w:hint="default"/>
        <w:lang w:val="pt-PT" w:eastAsia="en-US" w:bidi="ar-SA"/>
      </w:rPr>
    </w:lvl>
    <w:lvl w:ilvl="6" w:tplc="86E815C4">
      <w:numFmt w:val="bullet"/>
      <w:lvlText w:val="•"/>
      <w:lvlJc w:val="left"/>
      <w:pPr>
        <w:ind w:left="3197" w:hanging="361"/>
      </w:pPr>
      <w:rPr>
        <w:rFonts w:hint="default"/>
        <w:lang w:val="pt-PT" w:eastAsia="en-US" w:bidi="ar-SA"/>
      </w:rPr>
    </w:lvl>
    <w:lvl w:ilvl="7" w:tplc="5E2AE52A">
      <w:numFmt w:val="bullet"/>
      <w:lvlText w:val="•"/>
      <w:lvlJc w:val="left"/>
      <w:pPr>
        <w:ind w:left="3593" w:hanging="361"/>
      </w:pPr>
      <w:rPr>
        <w:rFonts w:hint="default"/>
        <w:lang w:val="pt-PT" w:eastAsia="en-US" w:bidi="ar-SA"/>
      </w:rPr>
    </w:lvl>
    <w:lvl w:ilvl="8" w:tplc="2AC08ED4">
      <w:numFmt w:val="bullet"/>
      <w:lvlText w:val="•"/>
      <w:lvlJc w:val="left"/>
      <w:pPr>
        <w:ind w:left="3989" w:hanging="361"/>
      </w:pPr>
      <w:rPr>
        <w:rFonts w:hint="default"/>
        <w:lang w:val="pt-PT" w:eastAsia="en-US" w:bidi="ar-SA"/>
      </w:rPr>
    </w:lvl>
  </w:abstractNum>
  <w:abstractNum w:abstractNumId="3">
    <w:nsid w:val="45B90008"/>
    <w:multiLevelType w:val="multilevel"/>
    <w:tmpl w:val="E6282D6C"/>
    <w:lvl w:ilvl="0">
      <w:start w:val="8"/>
      <w:numFmt w:val="decimal"/>
      <w:lvlText w:val="%1"/>
      <w:lvlJc w:val="left"/>
      <w:pPr>
        <w:ind w:left="283" w:hanging="6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3" w:hanging="6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3" w:hanging="66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98" w:hanging="6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6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6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6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2" w:hanging="6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8" w:hanging="662"/>
      </w:pPr>
      <w:rPr>
        <w:rFonts w:hint="default"/>
        <w:lang w:val="pt-PT" w:eastAsia="en-US" w:bidi="ar-SA"/>
      </w:rPr>
    </w:lvl>
  </w:abstractNum>
  <w:abstractNum w:abstractNumId="4">
    <w:nsid w:val="4BA25541"/>
    <w:multiLevelType w:val="multilevel"/>
    <w:tmpl w:val="D1DA3B24"/>
    <w:lvl w:ilvl="0">
      <w:start w:val="9"/>
      <w:numFmt w:val="decimal"/>
      <w:lvlText w:val="%1"/>
      <w:lvlJc w:val="left"/>
      <w:pPr>
        <w:ind w:left="283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3" w:hanging="5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2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8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2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8" w:hanging="511"/>
      </w:pPr>
      <w:rPr>
        <w:rFonts w:hint="default"/>
        <w:lang w:val="pt-PT" w:eastAsia="en-US" w:bidi="ar-SA"/>
      </w:rPr>
    </w:lvl>
  </w:abstractNum>
  <w:abstractNum w:abstractNumId="5">
    <w:nsid w:val="5DB70271"/>
    <w:multiLevelType w:val="multilevel"/>
    <w:tmpl w:val="3A5C3E92"/>
    <w:lvl w:ilvl="0">
      <w:start w:val="4"/>
      <w:numFmt w:val="decimal"/>
      <w:lvlText w:val="%1"/>
      <w:lvlJc w:val="left"/>
      <w:pPr>
        <w:ind w:left="283" w:hanging="62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83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2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98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0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8" w:hanging="620"/>
      </w:pPr>
      <w:rPr>
        <w:rFonts w:hint="default"/>
        <w:lang w:val="pt-PT" w:eastAsia="en-US" w:bidi="ar-SA"/>
      </w:rPr>
    </w:lvl>
  </w:abstractNum>
  <w:abstractNum w:abstractNumId="6">
    <w:nsid w:val="6E631611"/>
    <w:multiLevelType w:val="multilevel"/>
    <w:tmpl w:val="8A7C180A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27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" w:hanging="1800"/>
      </w:pPr>
      <w:rPr>
        <w:rFonts w:hint="default"/>
      </w:rPr>
    </w:lvl>
  </w:abstractNum>
  <w:abstractNum w:abstractNumId="7">
    <w:nsid w:val="6EE62C1F"/>
    <w:multiLevelType w:val="multilevel"/>
    <w:tmpl w:val="F44E1F1C"/>
    <w:lvl w:ilvl="0">
      <w:start w:val="2"/>
      <w:numFmt w:val="decimal"/>
      <w:lvlText w:val="%1"/>
      <w:lvlJc w:val="left"/>
      <w:pPr>
        <w:ind w:left="951" w:hanging="6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1" w:hanging="6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1" w:hanging="66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74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2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0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8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26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4" w:hanging="669"/>
      </w:pPr>
      <w:rPr>
        <w:rFonts w:hint="default"/>
        <w:lang w:val="pt-PT" w:eastAsia="en-US" w:bidi="ar-SA"/>
      </w:rPr>
    </w:lvl>
  </w:abstractNum>
  <w:abstractNum w:abstractNumId="8">
    <w:nsid w:val="742201C9"/>
    <w:multiLevelType w:val="multilevel"/>
    <w:tmpl w:val="EB9A23D2"/>
    <w:lvl w:ilvl="0">
      <w:start w:val="6"/>
      <w:numFmt w:val="decimal"/>
      <w:lvlText w:val="%1"/>
      <w:lvlJc w:val="left"/>
      <w:pPr>
        <w:ind w:left="75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0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1" w:hanging="66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57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5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2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7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5" w:hanging="669"/>
      </w:pPr>
      <w:rPr>
        <w:rFonts w:hint="default"/>
        <w:lang w:val="pt-PT" w:eastAsia="en-US" w:bidi="ar-SA"/>
      </w:rPr>
    </w:lvl>
  </w:abstractNum>
  <w:abstractNum w:abstractNumId="9">
    <w:nsid w:val="75C72E0F"/>
    <w:multiLevelType w:val="multilevel"/>
    <w:tmpl w:val="B28666D8"/>
    <w:lvl w:ilvl="0">
      <w:start w:val="7"/>
      <w:numFmt w:val="decimal"/>
      <w:lvlText w:val="%1"/>
      <w:lvlJc w:val="left"/>
      <w:pPr>
        <w:ind w:left="752" w:hanging="47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52" w:hanging="4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3" w:hanging="74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1" w:hanging="7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7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2" w:hanging="7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3" w:hanging="7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9" w:hanging="741"/>
      </w:pPr>
      <w:rPr>
        <w:rFonts w:hint="default"/>
        <w:lang w:val="pt-PT" w:eastAsia="en-US" w:bidi="ar-SA"/>
      </w:rPr>
    </w:lvl>
  </w:abstractNum>
  <w:abstractNum w:abstractNumId="10">
    <w:nsid w:val="7B886050"/>
    <w:multiLevelType w:val="multilevel"/>
    <w:tmpl w:val="DF905A1E"/>
    <w:lvl w:ilvl="0">
      <w:start w:val="10"/>
      <w:numFmt w:val="decimal"/>
      <w:lvlText w:val="%1"/>
      <w:lvlJc w:val="left"/>
      <w:pPr>
        <w:ind w:left="885" w:hanging="6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5" w:hanging="60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6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8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4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8" w:hanging="603"/>
      </w:pPr>
      <w:rPr>
        <w:rFonts w:hint="default"/>
        <w:lang w:val="pt-PT" w:eastAsia="en-US" w:bidi="ar-SA"/>
      </w:rPr>
    </w:lvl>
  </w:abstractNum>
  <w:abstractNum w:abstractNumId="11">
    <w:nsid w:val="7DD2225B"/>
    <w:multiLevelType w:val="multilevel"/>
    <w:tmpl w:val="A860E188"/>
    <w:lvl w:ilvl="0">
      <w:start w:val="4"/>
      <w:numFmt w:val="decimal"/>
      <w:lvlText w:val="%1"/>
      <w:lvlJc w:val="left"/>
      <w:pPr>
        <w:ind w:left="753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3" w:hanging="4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3" w:hanging="68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1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2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3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9" w:hanging="68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5E6B"/>
    <w:rsid w:val="001D71A9"/>
    <w:rsid w:val="00381936"/>
    <w:rsid w:val="0038345A"/>
    <w:rsid w:val="004F2882"/>
    <w:rsid w:val="005B27AE"/>
    <w:rsid w:val="005D499E"/>
    <w:rsid w:val="00677CFB"/>
    <w:rsid w:val="006D5E6B"/>
    <w:rsid w:val="007C16ED"/>
    <w:rsid w:val="008A1C9B"/>
    <w:rsid w:val="00923900"/>
    <w:rsid w:val="0099482B"/>
    <w:rsid w:val="00A2120F"/>
    <w:rsid w:val="00B270B4"/>
    <w:rsid w:val="00B61142"/>
    <w:rsid w:val="00BB3251"/>
    <w:rsid w:val="00D10F66"/>
    <w:rsid w:val="00D408D4"/>
    <w:rsid w:val="00D95153"/>
    <w:rsid w:val="00D979B9"/>
    <w:rsid w:val="00DA2A8D"/>
    <w:rsid w:val="00E5314D"/>
    <w:rsid w:val="00F4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C8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1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right="1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408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8D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08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08D4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F4751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99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1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right="1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408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8D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08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08D4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F4751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99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13233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>- DO USO E DA GARANTIA DOS EQUIPAMENTOS:</vt:lpstr>
      <vt:lpstr>DO REEQUILÍBRIO ECONÔMICO-FINANCEIRO</vt:lpstr>
    </vt:vector>
  </TitlesOfParts>
  <Company/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cmac</dc:creator>
  <cp:lastModifiedBy>USUARIO</cp:lastModifiedBy>
  <cp:revision>2</cp:revision>
  <dcterms:created xsi:type="dcterms:W3CDTF">2025-01-03T18:06:00Z</dcterms:created>
  <dcterms:modified xsi:type="dcterms:W3CDTF">2025-01-03T18:06:00Z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2013</vt:lpwstr>
  </property>
</Properties>
</file>